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D1A43" w14:textId="0DEACF84" w:rsidR="00A309FB" w:rsidRPr="00AC07DD" w:rsidRDefault="00A309FB" w:rsidP="00FD4CAE">
      <w:pPr>
        <w:jc w:val="center"/>
        <w:rPr>
          <w:rFonts w:eastAsia="Times New Roman"/>
          <w:b/>
          <w:color w:val="000000" w:themeColor="text1"/>
          <w:sz w:val="36"/>
          <w:szCs w:val="36"/>
        </w:rPr>
      </w:pPr>
      <w:r w:rsidRPr="00AC07DD">
        <w:rPr>
          <w:rStyle w:val="htitle"/>
          <w:rFonts w:ascii="Times" w:eastAsia="Times New Roman" w:hAnsi="Times"/>
          <w:b/>
          <w:color w:val="000000" w:themeColor="text1"/>
          <w:sz w:val="36"/>
          <w:szCs w:val="36"/>
        </w:rPr>
        <w:t xml:space="preserve">Prince </w:t>
      </w:r>
      <w:proofErr w:type="spellStart"/>
      <w:r w:rsidRPr="00AC07DD">
        <w:rPr>
          <w:rStyle w:val="htitle"/>
          <w:rFonts w:ascii="Times" w:eastAsia="Times New Roman" w:hAnsi="Times"/>
          <w:b/>
          <w:color w:val="000000" w:themeColor="text1"/>
          <w:sz w:val="36"/>
          <w:szCs w:val="36"/>
        </w:rPr>
        <w:t>Klemens</w:t>
      </w:r>
      <w:proofErr w:type="spellEnd"/>
      <w:r w:rsidRPr="00AC07DD">
        <w:rPr>
          <w:rStyle w:val="htitle"/>
          <w:rFonts w:ascii="Times" w:eastAsia="Times New Roman" w:hAnsi="Times"/>
          <w:b/>
          <w:color w:val="000000" w:themeColor="text1"/>
          <w:sz w:val="36"/>
          <w:szCs w:val="36"/>
        </w:rPr>
        <w:t xml:space="preserve"> von Metternich:</w:t>
      </w:r>
      <w:r w:rsidRPr="00AC07DD">
        <w:rPr>
          <w:rStyle w:val="apple-converted-space"/>
          <w:rFonts w:ascii="Times" w:eastAsia="Times New Roman" w:hAnsi="Times"/>
          <w:b/>
          <w:color w:val="000000" w:themeColor="text1"/>
          <w:sz w:val="36"/>
          <w:szCs w:val="36"/>
        </w:rPr>
        <w:t> </w:t>
      </w:r>
      <w:r w:rsidRPr="00AC07DD">
        <w:rPr>
          <w:rFonts w:ascii="Times" w:eastAsia="Times New Roman" w:hAnsi="Times"/>
          <w:b/>
          <w:color w:val="000000" w:themeColor="text1"/>
          <w:sz w:val="36"/>
          <w:szCs w:val="36"/>
        </w:rPr>
        <w:br/>
      </w:r>
      <w:r w:rsidRPr="00AC07DD">
        <w:rPr>
          <w:rStyle w:val="htitle"/>
          <w:rFonts w:ascii="Times" w:eastAsia="Times New Roman" w:hAnsi="Times"/>
          <w:b/>
          <w:color w:val="000000" w:themeColor="text1"/>
          <w:sz w:val="36"/>
          <w:szCs w:val="36"/>
        </w:rPr>
        <w:t>Political Confession of Faith, 1820</w:t>
      </w:r>
      <w:r w:rsidR="00AC07DD" w:rsidRPr="00AC07DD">
        <w:rPr>
          <w:rStyle w:val="htitle"/>
          <w:rFonts w:ascii="Times" w:eastAsia="Times New Roman" w:hAnsi="Times"/>
          <w:b/>
          <w:color w:val="000000" w:themeColor="text1"/>
          <w:sz w:val="36"/>
          <w:szCs w:val="36"/>
        </w:rPr>
        <w:t>, Conservative Reaction</w:t>
      </w:r>
    </w:p>
    <w:p w14:paraId="655549F7" w14:textId="0427A0B9" w:rsidR="00A309FB" w:rsidRDefault="00A309FB" w:rsidP="00A309FB">
      <w:pPr>
        <w:rPr>
          <w:rFonts w:eastAsia="Times New Roman"/>
        </w:rPr>
      </w:pPr>
    </w:p>
    <w:p w14:paraId="14036977" w14:textId="2CC52265" w:rsidR="00A309FB" w:rsidRDefault="00A309FB" w:rsidP="00C9269B">
      <w:pPr>
        <w:pStyle w:val="NormalWeb"/>
        <w:jc w:val="both"/>
        <w:rPr>
          <w:rFonts w:ascii="-webkit-standard" w:hAnsi="-webkit-standard"/>
          <w:color w:val="000000"/>
        </w:rPr>
      </w:pPr>
      <w:r>
        <w:rPr>
          <w:rStyle w:val="hbodytext"/>
          <w:rFonts w:ascii="Trebuchet" w:hAnsi="Trebuchet"/>
          <w:i/>
          <w:iCs/>
          <w:color w:val="000000"/>
          <w:sz w:val="18"/>
          <w:szCs w:val="18"/>
        </w:rPr>
        <w:t xml:space="preserve">Prince </w:t>
      </w:r>
      <w:proofErr w:type="spellStart"/>
      <w:r>
        <w:rPr>
          <w:rStyle w:val="hbodytext"/>
          <w:rFonts w:ascii="Trebuchet" w:hAnsi="Trebuchet"/>
          <w:i/>
          <w:iCs/>
          <w:color w:val="000000"/>
          <w:sz w:val="18"/>
          <w:szCs w:val="18"/>
        </w:rPr>
        <w:t>Klemens</w:t>
      </w:r>
      <w:proofErr w:type="spellEnd"/>
      <w:r>
        <w:rPr>
          <w:rStyle w:val="hbodytext"/>
          <w:rFonts w:ascii="Trebuchet" w:hAnsi="Trebuchet"/>
          <w:i/>
          <w:iCs/>
          <w:color w:val="000000"/>
          <w:sz w:val="18"/>
          <w:szCs w:val="18"/>
        </w:rPr>
        <w:t xml:space="preserve"> von Metternich (1773-1859) was the leading figure in European government up until 1848. As political master of the Austrian Empire, he was the architect of an alliance system among the European powers after Napoleon's defeat - a system which tried to undo the damage to traditional dynastic politics wro</w:t>
      </w:r>
      <w:r w:rsidR="008E7DDF">
        <w:rPr>
          <w:rStyle w:val="hbodytext"/>
          <w:rFonts w:ascii="Trebuchet" w:hAnsi="Trebuchet"/>
          <w:i/>
          <w:iCs/>
          <w:color w:val="000000"/>
          <w:sz w:val="18"/>
          <w:szCs w:val="18"/>
        </w:rPr>
        <w:t>u</w:t>
      </w:r>
      <w:r>
        <w:rPr>
          <w:rStyle w:val="hbodytext"/>
          <w:rFonts w:ascii="Trebuchet" w:hAnsi="Trebuchet"/>
          <w:i/>
          <w:iCs/>
          <w:color w:val="000000"/>
          <w:sz w:val="18"/>
          <w:szCs w:val="18"/>
        </w:rPr>
        <w:t>ght by the French revolution.</w:t>
      </w:r>
    </w:p>
    <w:p w14:paraId="127EC973" w14:textId="77777777" w:rsidR="00A309FB" w:rsidRPr="00C9269B" w:rsidRDefault="00A309FB" w:rsidP="00A309FB">
      <w:pPr>
        <w:pStyle w:val="NormalWeb"/>
        <w:rPr>
          <w:rFonts w:ascii="Baskerville" w:hAnsi="Baskerville"/>
          <w:color w:val="000000"/>
        </w:rPr>
      </w:pPr>
      <w:r w:rsidRPr="00C9269B">
        <w:rPr>
          <w:rStyle w:val="hsubitle"/>
          <w:rFonts w:ascii="Baskerville" w:hAnsi="Baskerville" w:cs="Arial"/>
          <w:b/>
          <w:bCs/>
          <w:color w:val="363636"/>
          <w:sz w:val="27"/>
          <w:szCs w:val="27"/>
        </w:rPr>
        <w:t>The Source of the Evil</w:t>
      </w:r>
    </w:p>
    <w:p w14:paraId="42EFDAB7" w14:textId="7ABE2A61" w:rsidR="00A309FB" w:rsidRPr="00FD4CAE" w:rsidRDefault="00A309FB" w:rsidP="004547D1">
      <w:pPr>
        <w:pStyle w:val="hbodytext1"/>
        <w:spacing w:before="180" w:beforeAutospacing="0" w:after="180" w:afterAutospacing="0" w:line="240" w:lineRule="atLeast"/>
        <w:jc w:val="both"/>
        <w:rPr>
          <w:rFonts w:ascii="Baskerville" w:hAnsi="Baskerville"/>
          <w:color w:val="000000"/>
        </w:rPr>
      </w:pPr>
      <w:r w:rsidRPr="004547D1">
        <w:rPr>
          <w:rFonts w:ascii="Baskerville" w:hAnsi="Baskerville"/>
          <w:color w:val="000000"/>
          <w:highlight w:val="yellow"/>
        </w:rPr>
        <w:t>France had the misfortune to produce the greatest number of these men</w:t>
      </w:r>
      <w:r w:rsidR="0056784E">
        <w:rPr>
          <w:rFonts w:ascii="Baskerville" w:hAnsi="Baskerville"/>
          <w:color w:val="000000"/>
          <w:highlight w:val="yellow"/>
        </w:rPr>
        <w:t xml:space="preserve"> [revolutionaries]</w:t>
      </w:r>
      <w:r w:rsidRPr="004547D1">
        <w:rPr>
          <w:rFonts w:ascii="Baskerville" w:hAnsi="Baskerville"/>
          <w:color w:val="000000"/>
          <w:highlight w:val="yellow"/>
        </w:rPr>
        <w:t xml:space="preserve">. It is in her midst that religion and all that she holds sacred, that morality and authority, and all connected with them, have been attacked with a steady and systematic </w:t>
      </w:r>
      <w:r w:rsidR="00B93ECD" w:rsidRPr="004547D1">
        <w:rPr>
          <w:rFonts w:ascii="Baskerville" w:hAnsi="Baskerville"/>
          <w:color w:val="000000"/>
          <w:highlight w:val="yellow"/>
        </w:rPr>
        <w:t>hatred</w:t>
      </w:r>
      <w:r w:rsidRPr="004547D1">
        <w:rPr>
          <w:rFonts w:ascii="Baskerville" w:hAnsi="Baskerville"/>
          <w:color w:val="000000"/>
          <w:highlight w:val="yellow"/>
        </w:rPr>
        <w:t xml:space="preserve">. </w:t>
      </w:r>
      <w:r w:rsidRPr="00172B6F">
        <w:rPr>
          <w:rFonts w:ascii="Baskerville" w:hAnsi="Baskerville"/>
          <w:i/>
          <w:color w:val="000000"/>
          <w:highlight w:val="yellow"/>
        </w:rPr>
        <w:t>Drag through the mud the name of God and the powers instituted by His divine decrees, and the revolution will be prepared! Speak of a social contract, and the revolution is accomplished!</w:t>
      </w:r>
      <w:r w:rsidRPr="004547D1">
        <w:rPr>
          <w:rFonts w:ascii="Baskerville" w:hAnsi="Baskerville"/>
          <w:color w:val="000000"/>
          <w:highlight w:val="yellow"/>
        </w:rPr>
        <w:t xml:space="preserve"> The revolution was already completed in the palaces of Kings, in the drawing-rooms and </w:t>
      </w:r>
      <w:r w:rsidR="00C86C06" w:rsidRPr="004547D1">
        <w:rPr>
          <w:rFonts w:ascii="Baskerville" w:hAnsi="Baskerville"/>
          <w:color w:val="000000"/>
          <w:highlight w:val="yellow"/>
        </w:rPr>
        <w:t>bedrooms</w:t>
      </w:r>
      <w:r w:rsidRPr="004547D1">
        <w:rPr>
          <w:rFonts w:ascii="Baskerville" w:hAnsi="Baskerville"/>
          <w:color w:val="000000"/>
          <w:highlight w:val="yellow"/>
        </w:rPr>
        <w:t xml:space="preserve"> of certain cities, while among the great mass of the people it was still only in a state of preparation. </w:t>
      </w:r>
      <w:r w:rsidRPr="00172B6F">
        <w:rPr>
          <w:rFonts w:ascii="Baskerville" w:hAnsi="Baskerville"/>
          <w:i/>
          <w:color w:val="000000"/>
          <w:highlight w:val="yellow"/>
        </w:rPr>
        <w:t xml:space="preserve">The scenes of horror which accompanied the first phases of the French Revolution prevented the rapid </w:t>
      </w:r>
      <w:r w:rsidR="00B93ECD" w:rsidRPr="00172B6F">
        <w:rPr>
          <w:rFonts w:ascii="Baskerville" w:hAnsi="Baskerville"/>
          <w:i/>
          <w:color w:val="000000"/>
          <w:highlight w:val="yellow"/>
        </w:rPr>
        <w:t>spread</w:t>
      </w:r>
      <w:r w:rsidRPr="00172B6F">
        <w:rPr>
          <w:rFonts w:ascii="Baskerville" w:hAnsi="Baskerville"/>
          <w:i/>
          <w:color w:val="000000"/>
          <w:highlight w:val="yellow"/>
        </w:rPr>
        <w:t xml:space="preserve"> of its subversive</w:t>
      </w:r>
      <w:r w:rsidR="00B93ECD" w:rsidRPr="00172B6F">
        <w:rPr>
          <w:rFonts w:ascii="Baskerville" w:hAnsi="Baskerville"/>
          <w:i/>
          <w:color w:val="000000"/>
          <w:highlight w:val="yellow"/>
        </w:rPr>
        <w:t xml:space="preserve"> [rebellious]</w:t>
      </w:r>
      <w:r w:rsidRPr="00172B6F">
        <w:rPr>
          <w:rFonts w:ascii="Baskerville" w:hAnsi="Baskerville"/>
          <w:i/>
          <w:color w:val="000000"/>
          <w:highlight w:val="yellow"/>
        </w:rPr>
        <w:t xml:space="preserve"> principles beyond the frontiers of France,</w:t>
      </w:r>
      <w:r w:rsidRPr="004547D1">
        <w:rPr>
          <w:rFonts w:ascii="Baskerville" w:hAnsi="Baskerville"/>
          <w:color w:val="000000"/>
          <w:highlight w:val="yellow"/>
        </w:rPr>
        <w:t xml:space="preserve"> and the wars of conquest which succeeded them gave to the public mind a direction little </w:t>
      </w:r>
      <w:r w:rsidR="004547D1" w:rsidRPr="004547D1">
        <w:rPr>
          <w:rFonts w:ascii="Baskerville" w:hAnsi="Baskerville"/>
          <w:color w:val="000000"/>
          <w:highlight w:val="yellow"/>
        </w:rPr>
        <w:t>favorable</w:t>
      </w:r>
      <w:r w:rsidRPr="004547D1">
        <w:rPr>
          <w:rFonts w:ascii="Baskerville" w:hAnsi="Baskerville"/>
          <w:color w:val="000000"/>
          <w:highlight w:val="yellow"/>
        </w:rPr>
        <w:t xml:space="preserve"> to revolutionary principles. </w:t>
      </w:r>
    </w:p>
    <w:p w14:paraId="06A667D7" w14:textId="14031B64" w:rsidR="00A309FB" w:rsidRPr="00FD4CAE" w:rsidRDefault="00A309FB" w:rsidP="004547D1">
      <w:pPr>
        <w:pStyle w:val="hbodytext1"/>
        <w:spacing w:before="180" w:beforeAutospacing="0" w:after="180" w:afterAutospacing="0" w:line="240" w:lineRule="atLeast"/>
        <w:jc w:val="both"/>
        <w:rPr>
          <w:rFonts w:ascii="Baskerville" w:hAnsi="Baskerville"/>
          <w:color w:val="000000"/>
        </w:rPr>
      </w:pPr>
      <w:r w:rsidRPr="00FD4CAE">
        <w:rPr>
          <w:rFonts w:ascii="Baskerville" w:hAnsi="Baskerville"/>
          <w:color w:val="000000"/>
        </w:rPr>
        <w:t>Nevertheless the revolutionary seed had penetrated into every country and spread more or less. It was greatly developed under the</w:t>
      </w:r>
      <w:r w:rsidRPr="00FD4CAE">
        <w:rPr>
          <w:rStyle w:val="apple-converted-space"/>
          <w:rFonts w:ascii="Baskerville" w:hAnsi="Baskerville"/>
          <w:color w:val="000000"/>
        </w:rPr>
        <w:t> </w:t>
      </w:r>
      <w:r w:rsidRPr="00FD4CAE">
        <w:rPr>
          <w:rFonts w:ascii="Baskerville" w:hAnsi="Baskerville"/>
          <w:i/>
          <w:iCs/>
          <w:color w:val="000000"/>
        </w:rPr>
        <w:t>régime</w:t>
      </w:r>
      <w:r w:rsidRPr="00FD4CAE">
        <w:rPr>
          <w:rStyle w:val="apple-converted-space"/>
          <w:rFonts w:ascii="Baskerville" w:hAnsi="Baskerville"/>
          <w:color w:val="000000"/>
        </w:rPr>
        <w:t> </w:t>
      </w:r>
      <w:r w:rsidRPr="00FD4CAE">
        <w:rPr>
          <w:rFonts w:ascii="Baskerville" w:hAnsi="Baskerville"/>
          <w:color w:val="000000"/>
        </w:rPr>
        <w:t xml:space="preserve">of the military despotism of </w:t>
      </w:r>
      <w:r w:rsidR="004547D1">
        <w:rPr>
          <w:rFonts w:ascii="Baskerville" w:hAnsi="Baskerville"/>
          <w:color w:val="000000"/>
        </w:rPr>
        <w:t xml:space="preserve">Napoleon </w:t>
      </w:r>
      <w:r w:rsidRPr="00FD4CAE">
        <w:rPr>
          <w:rFonts w:ascii="Baskerville" w:hAnsi="Baskerville"/>
          <w:color w:val="000000"/>
        </w:rPr>
        <w:t xml:space="preserve">Bonaparte. His conquests displaced a number of laws, institutions, and customs; broke through </w:t>
      </w:r>
      <w:r w:rsidR="004963CB">
        <w:rPr>
          <w:rFonts w:ascii="Baskerville" w:hAnsi="Baskerville"/>
          <w:color w:val="000000"/>
        </w:rPr>
        <w:t xml:space="preserve">bonds sacred among all nations... </w:t>
      </w:r>
      <w:r w:rsidR="00A12C0E" w:rsidRPr="00172B6F">
        <w:rPr>
          <w:rFonts w:ascii="Baskerville" w:hAnsi="Baskerville"/>
          <w:i/>
          <w:color w:val="000000"/>
        </w:rPr>
        <w:t>From this</w:t>
      </w:r>
      <w:r w:rsidRPr="00172B6F">
        <w:rPr>
          <w:rFonts w:ascii="Baskerville" w:hAnsi="Baskerville"/>
          <w:i/>
          <w:color w:val="000000"/>
        </w:rPr>
        <w:t xml:space="preserve"> </w:t>
      </w:r>
      <w:r w:rsidR="00A12C0E" w:rsidRPr="00172B6F">
        <w:rPr>
          <w:rFonts w:ascii="Baskerville" w:hAnsi="Baskerville"/>
          <w:i/>
          <w:color w:val="000000"/>
        </w:rPr>
        <w:t>unrest,</w:t>
      </w:r>
      <w:r w:rsidRPr="00172B6F">
        <w:rPr>
          <w:rFonts w:ascii="Baskerville" w:hAnsi="Baskerville"/>
          <w:i/>
          <w:color w:val="000000"/>
        </w:rPr>
        <w:t xml:space="preserve"> it followed that the revolutionary spirit could in Germany, Italy, and later on in Spain, easily </w:t>
      </w:r>
      <w:proofErr w:type="gramStart"/>
      <w:r w:rsidRPr="00172B6F">
        <w:rPr>
          <w:rFonts w:ascii="Baskerville" w:hAnsi="Baskerville"/>
          <w:i/>
          <w:color w:val="000000"/>
        </w:rPr>
        <w:t>hide</w:t>
      </w:r>
      <w:proofErr w:type="gramEnd"/>
      <w:r w:rsidRPr="00172B6F">
        <w:rPr>
          <w:rFonts w:ascii="Baskerville" w:hAnsi="Baskerville"/>
          <w:i/>
          <w:color w:val="000000"/>
        </w:rPr>
        <w:t xml:space="preserve"> itself under the veil of patriotism</w:t>
      </w:r>
      <w:r w:rsidRPr="00FD4CAE">
        <w:rPr>
          <w:rFonts w:ascii="Baskerville" w:hAnsi="Baskerville"/>
          <w:color w:val="000000"/>
        </w:rPr>
        <w:t>…</w:t>
      </w:r>
      <w:r w:rsidRPr="00FD4CAE">
        <w:rPr>
          <w:rStyle w:val="apple-converted-space"/>
          <w:rFonts w:ascii="Baskerville" w:hAnsi="Baskerville"/>
          <w:color w:val="000000"/>
        </w:rPr>
        <w:t> </w:t>
      </w:r>
    </w:p>
    <w:p w14:paraId="38EA4FEA" w14:textId="0F512F1F" w:rsidR="00A309FB" w:rsidRPr="00FD4CAE" w:rsidRDefault="00A309FB" w:rsidP="00A12C0E">
      <w:pPr>
        <w:pStyle w:val="hbodytext1"/>
        <w:spacing w:before="180" w:beforeAutospacing="0" w:after="180" w:afterAutospacing="0" w:line="240" w:lineRule="atLeast"/>
        <w:jc w:val="both"/>
        <w:rPr>
          <w:rFonts w:ascii="Baskerville" w:hAnsi="Baskerville"/>
          <w:color w:val="000000"/>
        </w:rPr>
      </w:pPr>
      <w:r w:rsidRPr="00172B6F">
        <w:rPr>
          <w:rFonts w:ascii="Baskerville" w:hAnsi="Baskerville"/>
          <w:i/>
          <w:color w:val="000000"/>
        </w:rPr>
        <w:t>We are convinced that society can no longer be saved without strong and vigorous resolutions on the part of the Governments still free in their opinions and actions</w:t>
      </w:r>
      <w:r w:rsidRPr="00FD4CAE">
        <w:rPr>
          <w:rFonts w:ascii="Baskerville" w:hAnsi="Baskerville"/>
          <w:color w:val="000000"/>
        </w:rPr>
        <w:t xml:space="preserve">. </w:t>
      </w:r>
    </w:p>
    <w:p w14:paraId="01AF6A21" w14:textId="33D6279A" w:rsidR="00467DDA" w:rsidRDefault="00136D4E" w:rsidP="007810B1">
      <w:pPr>
        <w:pStyle w:val="hbodytext1"/>
        <w:spacing w:before="180" w:beforeAutospacing="0" w:after="180" w:afterAutospacing="0" w:line="240" w:lineRule="atLeast"/>
        <w:jc w:val="both"/>
        <w:rPr>
          <w:rFonts w:ascii="Baskerville" w:hAnsi="Baskerville"/>
          <w:color w:val="000000"/>
        </w:rPr>
      </w:pPr>
      <w:r>
        <w:rPr>
          <w:rFonts w:ascii="Baskerville" w:hAnsi="Baskerville"/>
          <w:color w:val="000000"/>
        </w:rPr>
        <w:t>Monarchs are called</w:t>
      </w:r>
      <w:r w:rsidR="00A309FB" w:rsidRPr="00FD4CAE">
        <w:rPr>
          <w:rFonts w:ascii="Baskerville" w:hAnsi="Baskerville"/>
          <w:color w:val="000000"/>
        </w:rPr>
        <w:t xml:space="preserve"> to show themselves as they are, fathers invested with the authority belonging by right to the heads of families, to prove that, in days of mourning, they know how to be just, wise, and therefore strong, and that they will not abandon the people whom they ought to govern</w:t>
      </w:r>
      <w:r w:rsidR="00BA618D">
        <w:rPr>
          <w:rFonts w:ascii="Baskerville" w:hAnsi="Baskerville"/>
          <w:color w:val="000000"/>
        </w:rPr>
        <w:t>..</w:t>
      </w:r>
      <w:r w:rsidR="00A309FB" w:rsidRPr="00FD4CAE">
        <w:rPr>
          <w:rFonts w:ascii="Baskerville" w:hAnsi="Baskerville"/>
          <w:color w:val="000000"/>
        </w:rPr>
        <w:t>. The moment in which we are putting our thoughts on paper is one of these critical moments. The crisis is great; it will be decisive according to the part we take or do not take....</w:t>
      </w:r>
      <w:r w:rsidR="00A309FB" w:rsidRPr="00FD4CAE">
        <w:rPr>
          <w:rStyle w:val="apple-converted-space"/>
          <w:rFonts w:ascii="Baskerville" w:hAnsi="Baskerville"/>
          <w:color w:val="000000"/>
        </w:rPr>
        <w:t> </w:t>
      </w:r>
    </w:p>
    <w:p w14:paraId="336EB898" w14:textId="77777777" w:rsidR="00A309FB" w:rsidRPr="00FD4CAE" w:rsidRDefault="00A309FB" w:rsidP="00A309FB">
      <w:pPr>
        <w:pStyle w:val="hbodytext1"/>
        <w:spacing w:before="180" w:beforeAutospacing="0" w:after="180" w:afterAutospacing="0" w:line="240" w:lineRule="atLeast"/>
        <w:rPr>
          <w:rFonts w:ascii="Baskerville" w:hAnsi="Baskerville"/>
          <w:color w:val="000000"/>
        </w:rPr>
      </w:pPr>
      <w:r w:rsidRPr="00FD4CAE">
        <w:rPr>
          <w:rFonts w:ascii="Baskerville" w:hAnsi="Baskerville"/>
          <w:color w:val="000000"/>
        </w:rPr>
        <w:t>Union between the monarchs is the basis of the policy which must now be followed to save society from total ruin....</w:t>
      </w:r>
      <w:r w:rsidRPr="00FD4CAE">
        <w:rPr>
          <w:rStyle w:val="apple-converted-space"/>
          <w:rFonts w:ascii="Baskerville" w:hAnsi="Baskerville"/>
          <w:color w:val="000000"/>
        </w:rPr>
        <w:t> </w:t>
      </w:r>
    </w:p>
    <w:p w14:paraId="27B01181" w14:textId="5DBAB86F" w:rsidR="00A309FB" w:rsidRPr="00FD4CAE" w:rsidRDefault="00A309FB" w:rsidP="00A309FB">
      <w:pPr>
        <w:pStyle w:val="hbodytext1"/>
        <w:spacing w:before="180" w:beforeAutospacing="0" w:after="180" w:afterAutospacing="0" w:line="240" w:lineRule="atLeast"/>
        <w:rPr>
          <w:rFonts w:ascii="Baskerville" w:hAnsi="Baskerville"/>
          <w:color w:val="000000"/>
        </w:rPr>
      </w:pPr>
      <w:r w:rsidRPr="00FD4CAE">
        <w:rPr>
          <w:rFonts w:ascii="Baskerville" w:hAnsi="Baskerville"/>
          <w:color w:val="000000"/>
        </w:rPr>
        <w:t xml:space="preserve">The first principle </w:t>
      </w:r>
      <w:r w:rsidR="00A46A31">
        <w:rPr>
          <w:rFonts w:ascii="Baskerville" w:hAnsi="Baskerville"/>
          <w:color w:val="000000"/>
        </w:rPr>
        <w:t xml:space="preserve">to be followed by the monarchs </w:t>
      </w:r>
      <w:r w:rsidRPr="00FD4CAE">
        <w:rPr>
          <w:rFonts w:ascii="Baskerville" w:hAnsi="Baskerville"/>
          <w:color w:val="000000"/>
        </w:rPr>
        <w:t xml:space="preserve">should be that of maintaining the stability of political institutions against the </w:t>
      </w:r>
      <w:r w:rsidR="00A12C0E" w:rsidRPr="00FD4CAE">
        <w:rPr>
          <w:rFonts w:ascii="Baskerville" w:hAnsi="Baskerville"/>
          <w:color w:val="000000"/>
        </w:rPr>
        <w:t>disorganized</w:t>
      </w:r>
      <w:r w:rsidRPr="00FD4CAE">
        <w:rPr>
          <w:rFonts w:ascii="Baskerville" w:hAnsi="Baskerville"/>
          <w:color w:val="000000"/>
        </w:rPr>
        <w:t xml:space="preserve"> excitement which has taken possession of men's minds- the immutability of principles against the madness of their interpretation; and respect for laws </w:t>
      </w:r>
      <w:r w:rsidR="00A12C0E" w:rsidRPr="00FD4CAE">
        <w:rPr>
          <w:rFonts w:ascii="Baskerville" w:hAnsi="Baskerville"/>
          <w:color w:val="000000"/>
        </w:rPr>
        <w:t>in</w:t>
      </w:r>
      <w:r w:rsidRPr="00FD4CAE">
        <w:rPr>
          <w:rFonts w:ascii="Baskerville" w:hAnsi="Baskerville"/>
          <w:color w:val="000000"/>
        </w:rPr>
        <w:t xml:space="preserve"> force against a desire for their destruction....</w:t>
      </w:r>
      <w:r w:rsidRPr="00FD4CAE">
        <w:rPr>
          <w:rStyle w:val="apple-converted-space"/>
          <w:rFonts w:ascii="Baskerville" w:hAnsi="Baskerville"/>
          <w:color w:val="000000"/>
        </w:rPr>
        <w:t> </w:t>
      </w:r>
    </w:p>
    <w:p w14:paraId="0E40BF0E" w14:textId="50B72F15" w:rsidR="00A309FB" w:rsidRPr="00FD4CAE" w:rsidRDefault="00A309FB" w:rsidP="00A309FB">
      <w:pPr>
        <w:pStyle w:val="hbodytext1"/>
        <w:spacing w:before="180" w:beforeAutospacing="0" w:after="180" w:afterAutospacing="0" w:line="240" w:lineRule="atLeast"/>
        <w:rPr>
          <w:rFonts w:ascii="Baskerville" w:hAnsi="Baskerville"/>
          <w:color w:val="000000"/>
        </w:rPr>
      </w:pPr>
      <w:r w:rsidRPr="00FD4CAE">
        <w:rPr>
          <w:rFonts w:ascii="Baskerville" w:hAnsi="Baskerville"/>
          <w:color w:val="000000"/>
        </w:rPr>
        <w:t xml:space="preserve">Let them give </w:t>
      </w:r>
      <w:r w:rsidR="00191E88">
        <w:rPr>
          <w:rFonts w:ascii="Baskerville" w:hAnsi="Baskerville"/>
          <w:color w:val="000000"/>
        </w:rPr>
        <w:t xml:space="preserve">great </w:t>
      </w:r>
      <w:r w:rsidRPr="00FD4CAE">
        <w:rPr>
          <w:rFonts w:ascii="Baskerville" w:hAnsi="Baskerville"/>
          <w:color w:val="000000"/>
        </w:rPr>
        <w:t>attention to the financial state of their kingdoms, so that their people may enjoy, by the reduction of public burdens, the real, not imaginary, benefits of a state of peace.</w:t>
      </w:r>
      <w:r w:rsidRPr="00FD4CAE">
        <w:rPr>
          <w:rStyle w:val="apple-converted-space"/>
          <w:rFonts w:ascii="Baskerville" w:hAnsi="Baskerville"/>
          <w:color w:val="000000"/>
        </w:rPr>
        <w:t> </w:t>
      </w:r>
    </w:p>
    <w:p w14:paraId="64EE2478" w14:textId="77777777" w:rsidR="00A309FB" w:rsidRPr="00FD4CAE" w:rsidRDefault="00A309FB" w:rsidP="00A309FB">
      <w:pPr>
        <w:pStyle w:val="hbodytext1"/>
        <w:spacing w:before="180" w:beforeAutospacing="0" w:after="180" w:afterAutospacing="0" w:line="240" w:lineRule="atLeast"/>
        <w:rPr>
          <w:rFonts w:ascii="Baskerville" w:hAnsi="Baskerville"/>
          <w:color w:val="000000"/>
        </w:rPr>
      </w:pPr>
      <w:r w:rsidRPr="00FD4CAE">
        <w:rPr>
          <w:rFonts w:ascii="Baskerville" w:hAnsi="Baskerville"/>
          <w:color w:val="000000"/>
        </w:rPr>
        <w:lastRenderedPageBreak/>
        <w:t>Let them be just, but strong; beneficent, but strict.</w:t>
      </w:r>
      <w:r w:rsidRPr="00FD4CAE">
        <w:rPr>
          <w:rStyle w:val="apple-converted-space"/>
          <w:rFonts w:ascii="Baskerville" w:hAnsi="Baskerville"/>
          <w:color w:val="000000"/>
        </w:rPr>
        <w:t> </w:t>
      </w:r>
    </w:p>
    <w:p w14:paraId="1EFA0C20" w14:textId="77777777" w:rsidR="00A309FB" w:rsidRPr="00FD4CAE" w:rsidRDefault="00A309FB" w:rsidP="00A309FB">
      <w:pPr>
        <w:pStyle w:val="hbodytext1"/>
        <w:spacing w:before="180" w:beforeAutospacing="0" w:after="180" w:afterAutospacing="0" w:line="240" w:lineRule="atLeast"/>
        <w:rPr>
          <w:rFonts w:ascii="Baskerville" w:hAnsi="Baskerville"/>
          <w:color w:val="000000"/>
        </w:rPr>
      </w:pPr>
      <w:r w:rsidRPr="00FD4CAE">
        <w:rPr>
          <w:rFonts w:ascii="Baskerville" w:hAnsi="Baskerville"/>
          <w:color w:val="000000"/>
        </w:rPr>
        <w:t>Let them maintain religious principles in all their purity, and not allow the faith to be attacked and morality interpreted according to the</w:t>
      </w:r>
      <w:r w:rsidRPr="00FD4CAE">
        <w:rPr>
          <w:rStyle w:val="apple-converted-space"/>
          <w:rFonts w:ascii="Baskerville" w:hAnsi="Baskerville"/>
          <w:color w:val="000000"/>
        </w:rPr>
        <w:t> </w:t>
      </w:r>
      <w:r w:rsidRPr="00FD4CAE">
        <w:rPr>
          <w:rFonts w:ascii="Baskerville" w:hAnsi="Baskerville"/>
          <w:i/>
          <w:iCs/>
          <w:color w:val="000000"/>
        </w:rPr>
        <w:t>social contract</w:t>
      </w:r>
      <w:r w:rsidRPr="00FD4CAE">
        <w:rPr>
          <w:rStyle w:val="apple-converted-space"/>
          <w:rFonts w:ascii="Baskerville" w:hAnsi="Baskerville"/>
          <w:i/>
          <w:iCs/>
          <w:color w:val="000000"/>
        </w:rPr>
        <w:t> </w:t>
      </w:r>
      <w:r w:rsidRPr="00FD4CAE">
        <w:rPr>
          <w:rFonts w:ascii="Baskerville" w:hAnsi="Baskerville"/>
          <w:color w:val="000000"/>
        </w:rPr>
        <w:t>or the visions of foolish sectarians.</w:t>
      </w:r>
      <w:r w:rsidRPr="00FD4CAE">
        <w:rPr>
          <w:rStyle w:val="apple-converted-space"/>
          <w:rFonts w:ascii="Baskerville" w:hAnsi="Baskerville"/>
          <w:color w:val="000000"/>
        </w:rPr>
        <w:t> </w:t>
      </w:r>
    </w:p>
    <w:p w14:paraId="79AFFD1D" w14:textId="77777777" w:rsidR="00A309FB" w:rsidRPr="00FD4CAE" w:rsidRDefault="00A309FB" w:rsidP="00A309FB">
      <w:pPr>
        <w:pStyle w:val="hbodytext1"/>
        <w:spacing w:before="180" w:beforeAutospacing="0" w:after="180" w:afterAutospacing="0" w:line="240" w:lineRule="atLeast"/>
        <w:rPr>
          <w:rFonts w:ascii="Baskerville" w:hAnsi="Baskerville"/>
          <w:color w:val="000000"/>
        </w:rPr>
      </w:pPr>
      <w:r w:rsidRPr="00FD4CAE">
        <w:rPr>
          <w:rFonts w:ascii="Baskerville" w:hAnsi="Baskerville"/>
          <w:color w:val="000000"/>
        </w:rPr>
        <w:t>Let them suppress Secret Societies, that gangrene of society.</w:t>
      </w:r>
      <w:r w:rsidRPr="00FD4CAE">
        <w:rPr>
          <w:rStyle w:val="apple-converted-space"/>
          <w:rFonts w:ascii="Baskerville" w:hAnsi="Baskerville"/>
          <w:color w:val="000000"/>
        </w:rPr>
        <w:t> </w:t>
      </w:r>
    </w:p>
    <w:p w14:paraId="6F8E4B67" w14:textId="661F6F4E" w:rsidR="00A309FB" w:rsidRPr="00FD4CAE" w:rsidRDefault="00A309FB" w:rsidP="00A309FB">
      <w:pPr>
        <w:pStyle w:val="hbodytext1"/>
        <w:spacing w:before="180" w:beforeAutospacing="0" w:after="180" w:afterAutospacing="0" w:line="240" w:lineRule="atLeast"/>
        <w:rPr>
          <w:rFonts w:ascii="Baskerville" w:hAnsi="Baskerville"/>
          <w:color w:val="000000"/>
        </w:rPr>
      </w:pPr>
      <w:r w:rsidRPr="00FD4CAE">
        <w:rPr>
          <w:rFonts w:ascii="Baskerville" w:hAnsi="Baskerville"/>
          <w:color w:val="000000"/>
        </w:rPr>
        <w:t xml:space="preserve">In short, let the great monarchs strengthen their union, and prove to the world that if it exists, it is beneficent, and ensures the political peace of Europe: that it is powerful only for the maintenance of </w:t>
      </w:r>
      <w:r w:rsidR="00531C6E" w:rsidRPr="00FD4CAE">
        <w:rPr>
          <w:rFonts w:ascii="Baskerville" w:hAnsi="Baskerville"/>
          <w:color w:val="000000"/>
        </w:rPr>
        <w:t>tranquility</w:t>
      </w:r>
      <w:r w:rsidRPr="00FD4CAE">
        <w:rPr>
          <w:rFonts w:ascii="Baskerville" w:hAnsi="Baskerville"/>
          <w:color w:val="000000"/>
        </w:rPr>
        <w:t xml:space="preserve"> at a time when so many attacks are directed against it; that the principle</w:t>
      </w:r>
      <w:r w:rsidR="00B91C04">
        <w:rPr>
          <w:rFonts w:ascii="Baskerville" w:hAnsi="Baskerville"/>
          <w:color w:val="000000"/>
        </w:rPr>
        <w:t xml:space="preserve">s which they profess are </w:t>
      </w:r>
      <w:proofErr w:type="spellStart"/>
      <w:r w:rsidR="00B91C04">
        <w:rPr>
          <w:rFonts w:ascii="Baskerville" w:hAnsi="Baskerville"/>
          <w:color w:val="000000"/>
        </w:rPr>
        <w:t>paternf</w:t>
      </w:r>
      <w:r w:rsidRPr="00FD4CAE">
        <w:rPr>
          <w:rFonts w:ascii="Baskerville" w:hAnsi="Baskerville"/>
          <w:color w:val="000000"/>
        </w:rPr>
        <w:t>al</w:t>
      </w:r>
      <w:proofErr w:type="spellEnd"/>
      <w:r w:rsidRPr="00FD4CAE">
        <w:rPr>
          <w:rFonts w:ascii="Baskerville" w:hAnsi="Baskerville"/>
          <w:color w:val="000000"/>
        </w:rPr>
        <w:t xml:space="preserve"> and protective, menacing only the disturbers of public </w:t>
      </w:r>
      <w:r w:rsidR="00531C6E" w:rsidRPr="00FD4CAE">
        <w:rPr>
          <w:rFonts w:ascii="Baskerville" w:hAnsi="Baskerville"/>
          <w:color w:val="000000"/>
        </w:rPr>
        <w:t>tranquility</w:t>
      </w:r>
      <w:r w:rsidRPr="00FD4CAE">
        <w:rPr>
          <w:rFonts w:ascii="Baskerville" w:hAnsi="Baskerville"/>
          <w:color w:val="000000"/>
        </w:rPr>
        <w:t>....</w:t>
      </w:r>
      <w:r w:rsidRPr="00FD4CAE">
        <w:rPr>
          <w:rStyle w:val="apple-converted-space"/>
          <w:rFonts w:ascii="Baskerville" w:hAnsi="Baskerville"/>
          <w:color w:val="000000"/>
        </w:rPr>
        <w:t> </w:t>
      </w:r>
    </w:p>
    <w:p w14:paraId="40EF90A6" w14:textId="77777777" w:rsidR="00A309FB" w:rsidRPr="00FD4CAE" w:rsidRDefault="00A309FB" w:rsidP="00A309FB">
      <w:pPr>
        <w:pStyle w:val="hbodytext1"/>
        <w:spacing w:before="180" w:beforeAutospacing="0" w:after="180" w:afterAutospacing="0" w:line="240" w:lineRule="atLeast"/>
        <w:rPr>
          <w:rFonts w:ascii="Baskerville" w:hAnsi="Baskerville"/>
          <w:color w:val="000000"/>
        </w:rPr>
      </w:pPr>
      <w:r w:rsidRPr="00FD4CAE">
        <w:rPr>
          <w:rFonts w:ascii="Baskerville" w:hAnsi="Baskerville"/>
          <w:color w:val="000000"/>
        </w:rPr>
        <w:t>To every great State determined to survive the storm there still remain many chances of salvation, and a strong union between the States on the principles we have announced will overcome the storm itself.</w:t>
      </w:r>
    </w:p>
    <w:p w14:paraId="5B8E7651" w14:textId="39BA15B7" w:rsidR="00A309FB" w:rsidRPr="007810B1" w:rsidRDefault="00A309FB" w:rsidP="007810B1">
      <w:pPr>
        <w:pStyle w:val="hbodytext1"/>
        <w:spacing w:before="180" w:beforeAutospacing="0" w:after="180" w:afterAutospacing="0" w:line="240" w:lineRule="atLeast"/>
        <w:rPr>
          <w:rFonts w:ascii="Baskerville" w:hAnsi="Baskerville"/>
          <w:color w:val="000000"/>
          <w:sz w:val="18"/>
          <w:szCs w:val="18"/>
        </w:rPr>
      </w:pPr>
      <w:r w:rsidRPr="008C4959">
        <w:rPr>
          <w:rFonts w:ascii="Baskerville" w:hAnsi="Baskerville"/>
          <w:color w:val="000000"/>
          <w:sz w:val="18"/>
          <w:szCs w:val="18"/>
        </w:rPr>
        <w:t xml:space="preserve">From Prince </w:t>
      </w:r>
      <w:proofErr w:type="spellStart"/>
      <w:r w:rsidRPr="008C4959">
        <w:rPr>
          <w:rFonts w:ascii="Baskerville" w:hAnsi="Baskerville"/>
          <w:color w:val="000000"/>
          <w:sz w:val="18"/>
          <w:szCs w:val="18"/>
        </w:rPr>
        <w:t>Klemens</w:t>
      </w:r>
      <w:proofErr w:type="spellEnd"/>
      <w:r w:rsidRPr="008C4959">
        <w:rPr>
          <w:rFonts w:ascii="Baskerville" w:hAnsi="Baskerville"/>
          <w:color w:val="000000"/>
          <w:sz w:val="18"/>
          <w:szCs w:val="18"/>
        </w:rPr>
        <w:t xml:space="preserve"> von Metternich,</w:t>
      </w:r>
      <w:r w:rsidRPr="008C4959">
        <w:rPr>
          <w:rStyle w:val="apple-converted-space"/>
          <w:rFonts w:ascii="Baskerville" w:hAnsi="Baskerville"/>
          <w:color w:val="000000"/>
          <w:sz w:val="18"/>
          <w:szCs w:val="18"/>
        </w:rPr>
        <w:t> </w:t>
      </w:r>
      <w:r w:rsidRPr="008C4959">
        <w:rPr>
          <w:rFonts w:ascii="Baskerville" w:hAnsi="Baskerville"/>
          <w:i/>
          <w:iCs/>
          <w:color w:val="000000"/>
          <w:sz w:val="18"/>
          <w:szCs w:val="18"/>
        </w:rPr>
        <w:t>Memoirs of Prince Metternich, 1815-1829,</w:t>
      </w:r>
      <w:r w:rsidRPr="008C4959">
        <w:rPr>
          <w:rStyle w:val="apple-converted-space"/>
          <w:rFonts w:ascii="Baskerville" w:hAnsi="Baskerville"/>
          <w:i/>
          <w:iCs/>
          <w:color w:val="000000"/>
          <w:sz w:val="18"/>
          <w:szCs w:val="18"/>
        </w:rPr>
        <w:t> </w:t>
      </w:r>
      <w:r w:rsidRPr="008C4959">
        <w:rPr>
          <w:rFonts w:ascii="Baskerville" w:hAnsi="Baskerville"/>
          <w:color w:val="000000"/>
          <w:sz w:val="18"/>
          <w:szCs w:val="18"/>
        </w:rPr>
        <w:t xml:space="preserve">ed. Prince Richard Metternich (New York: Howard </w:t>
      </w:r>
      <w:proofErr w:type="spellStart"/>
      <w:r w:rsidRPr="008C4959">
        <w:rPr>
          <w:rFonts w:ascii="Baskerville" w:hAnsi="Baskerville"/>
          <w:color w:val="000000"/>
          <w:sz w:val="18"/>
          <w:szCs w:val="18"/>
        </w:rPr>
        <w:t>Fertig</w:t>
      </w:r>
      <w:proofErr w:type="spellEnd"/>
      <w:r w:rsidRPr="008C4959">
        <w:rPr>
          <w:rFonts w:ascii="Baskerville" w:hAnsi="Baskerville"/>
          <w:color w:val="000000"/>
          <w:sz w:val="18"/>
          <w:szCs w:val="18"/>
        </w:rPr>
        <w:t xml:space="preserve">, 1970; </w:t>
      </w:r>
      <w:proofErr w:type="spellStart"/>
      <w:r w:rsidRPr="008C4959">
        <w:rPr>
          <w:rFonts w:ascii="Baskerville" w:hAnsi="Baskerville"/>
          <w:color w:val="000000"/>
          <w:sz w:val="18"/>
          <w:szCs w:val="18"/>
        </w:rPr>
        <w:t>photoreprint</w:t>
      </w:r>
      <w:proofErr w:type="spellEnd"/>
      <w:r w:rsidRPr="008C4959">
        <w:rPr>
          <w:rFonts w:ascii="Baskerville" w:hAnsi="Baskerville"/>
          <w:color w:val="000000"/>
          <w:sz w:val="18"/>
          <w:szCs w:val="18"/>
        </w:rPr>
        <w:t xml:space="preserve"> of a Scribner and Sons 1881 edition), Vol. 3, pp. 456-463, 469-471, 473-476.</w:t>
      </w:r>
    </w:p>
    <w:p w14:paraId="4CCF6162" w14:textId="77777777" w:rsidR="006F2F2B" w:rsidRDefault="006F2F2B">
      <w:pPr>
        <w:rPr>
          <w:rFonts w:ascii="Baskerville" w:hAnsi="Baskerville"/>
        </w:rPr>
      </w:pPr>
    </w:p>
    <w:p w14:paraId="035DF57E" w14:textId="5A800540" w:rsidR="008036BA" w:rsidRDefault="00AC07DD">
      <w:pPr>
        <w:rPr>
          <w:rFonts w:ascii="Baskerville" w:hAnsi="Baskerville"/>
        </w:rPr>
      </w:pPr>
      <w:r>
        <w:rPr>
          <w:rFonts w:ascii="Baskerville" w:hAnsi="Baskerville"/>
        </w:rPr>
        <w:t>QUESTIONS</w:t>
      </w:r>
    </w:p>
    <w:p w14:paraId="7F4D7B4C" w14:textId="13B3C3B8" w:rsidR="00AC07DD" w:rsidRDefault="00AC07DD">
      <w:pPr>
        <w:rPr>
          <w:rFonts w:ascii="Baskerville" w:hAnsi="Baskerville"/>
        </w:rPr>
      </w:pPr>
      <w:r>
        <w:rPr>
          <w:rFonts w:ascii="Baskerville" w:hAnsi="Baskerville"/>
        </w:rPr>
        <w:t xml:space="preserve">1) What is Metternich's general view of the French Revolution? </w:t>
      </w:r>
    </w:p>
    <w:p w14:paraId="726838E4" w14:textId="77777777" w:rsidR="00AC07DD" w:rsidRDefault="00AC07DD">
      <w:pPr>
        <w:rPr>
          <w:rFonts w:ascii="Baskerville" w:hAnsi="Baskerville"/>
        </w:rPr>
      </w:pPr>
    </w:p>
    <w:p w14:paraId="235B74DF" w14:textId="77777777" w:rsidR="00AC07DD" w:rsidRDefault="00AC07DD">
      <w:pPr>
        <w:rPr>
          <w:rFonts w:ascii="Baskerville" w:hAnsi="Baskerville"/>
        </w:rPr>
      </w:pPr>
    </w:p>
    <w:p w14:paraId="75BED5DA" w14:textId="77777777" w:rsidR="00C86C06" w:rsidRDefault="00C86C06">
      <w:pPr>
        <w:rPr>
          <w:rFonts w:ascii="Baskerville" w:hAnsi="Baskerville"/>
        </w:rPr>
      </w:pPr>
    </w:p>
    <w:p w14:paraId="351EF1F3" w14:textId="77777777" w:rsidR="00C86C06" w:rsidRDefault="00C86C06">
      <w:pPr>
        <w:rPr>
          <w:rFonts w:ascii="Baskerville" w:hAnsi="Baskerville"/>
        </w:rPr>
      </w:pPr>
    </w:p>
    <w:p w14:paraId="7F34C486" w14:textId="77777777" w:rsidR="00C86C06" w:rsidRDefault="00C86C06">
      <w:pPr>
        <w:rPr>
          <w:rFonts w:ascii="Baskerville" w:hAnsi="Baskerville"/>
        </w:rPr>
      </w:pPr>
    </w:p>
    <w:p w14:paraId="5D9660DF" w14:textId="77777777" w:rsidR="00995F92" w:rsidRDefault="00995F92">
      <w:pPr>
        <w:rPr>
          <w:rFonts w:ascii="Baskerville" w:hAnsi="Baskerville"/>
        </w:rPr>
      </w:pPr>
    </w:p>
    <w:p w14:paraId="6D0F2573" w14:textId="77777777" w:rsidR="00995F92" w:rsidRDefault="00995F92">
      <w:pPr>
        <w:rPr>
          <w:rFonts w:ascii="Baskerville" w:hAnsi="Baskerville"/>
        </w:rPr>
      </w:pPr>
    </w:p>
    <w:p w14:paraId="7E806CD4" w14:textId="50CB2687" w:rsidR="00AC07DD" w:rsidRDefault="00AC07DD">
      <w:pPr>
        <w:rPr>
          <w:rFonts w:ascii="Baskerville" w:hAnsi="Baskerville"/>
        </w:rPr>
      </w:pPr>
      <w:r>
        <w:rPr>
          <w:rFonts w:ascii="Baskerville" w:hAnsi="Baskerville"/>
        </w:rPr>
        <w:t xml:space="preserve">2) </w:t>
      </w:r>
      <w:r w:rsidR="00995F92">
        <w:rPr>
          <w:rFonts w:ascii="Baskerville" w:hAnsi="Baskerville"/>
        </w:rPr>
        <w:t xml:space="preserve">In your opinion, what are three of the most important principles he recommends for leaders? Why? </w:t>
      </w:r>
    </w:p>
    <w:p w14:paraId="2F4607D3" w14:textId="77777777" w:rsidR="00995F92" w:rsidRDefault="00995F92">
      <w:pPr>
        <w:rPr>
          <w:rFonts w:ascii="Baskerville" w:hAnsi="Baskerville"/>
        </w:rPr>
      </w:pPr>
    </w:p>
    <w:p w14:paraId="4689F01D" w14:textId="77777777" w:rsidR="00C86C06" w:rsidRDefault="00C86C06">
      <w:pPr>
        <w:rPr>
          <w:rFonts w:ascii="Baskerville" w:hAnsi="Baskerville"/>
        </w:rPr>
      </w:pPr>
    </w:p>
    <w:p w14:paraId="31B39D97" w14:textId="77777777" w:rsidR="00995F92" w:rsidRDefault="00995F92">
      <w:pPr>
        <w:rPr>
          <w:rFonts w:ascii="Baskerville" w:hAnsi="Baskerville"/>
        </w:rPr>
      </w:pPr>
    </w:p>
    <w:p w14:paraId="57C6BD50" w14:textId="77777777" w:rsidR="00995F92" w:rsidRDefault="00995F92">
      <w:pPr>
        <w:rPr>
          <w:rFonts w:ascii="Baskerville" w:hAnsi="Baskerville"/>
        </w:rPr>
      </w:pPr>
      <w:bookmarkStart w:id="0" w:name="_GoBack"/>
      <w:bookmarkEnd w:id="0"/>
    </w:p>
    <w:p w14:paraId="7B4D60EA" w14:textId="77777777" w:rsidR="00995F92" w:rsidRDefault="00995F92">
      <w:pPr>
        <w:rPr>
          <w:rFonts w:ascii="Baskerville" w:hAnsi="Baskerville"/>
        </w:rPr>
      </w:pPr>
    </w:p>
    <w:p w14:paraId="628BF87A" w14:textId="77777777" w:rsidR="00995F92" w:rsidRDefault="00995F92">
      <w:pPr>
        <w:rPr>
          <w:rFonts w:ascii="Baskerville" w:hAnsi="Baskerville"/>
        </w:rPr>
      </w:pPr>
    </w:p>
    <w:p w14:paraId="2EC849BF" w14:textId="6C96EFA9" w:rsidR="00995F92" w:rsidRDefault="00995F92">
      <w:pPr>
        <w:rPr>
          <w:rFonts w:ascii="Baskerville" w:hAnsi="Baskerville"/>
        </w:rPr>
      </w:pPr>
      <w:r>
        <w:rPr>
          <w:rFonts w:ascii="Baskerville" w:hAnsi="Baskerville"/>
        </w:rPr>
        <w:t xml:space="preserve">3) </w:t>
      </w:r>
      <w:r w:rsidR="00B91C04">
        <w:rPr>
          <w:rFonts w:ascii="Baskerville" w:hAnsi="Baskerville"/>
        </w:rPr>
        <w:t>What "crisis" do the nations of Europe now face after Napoleon?</w:t>
      </w:r>
    </w:p>
    <w:p w14:paraId="2F3FDEDD" w14:textId="77777777" w:rsidR="00C86C06" w:rsidRDefault="00C86C06">
      <w:pPr>
        <w:rPr>
          <w:rFonts w:ascii="Baskerville" w:hAnsi="Baskerville"/>
        </w:rPr>
      </w:pPr>
    </w:p>
    <w:p w14:paraId="40559821" w14:textId="77777777" w:rsidR="00C86C06" w:rsidRDefault="00C86C06">
      <w:pPr>
        <w:rPr>
          <w:rFonts w:ascii="Baskerville" w:hAnsi="Baskerville"/>
        </w:rPr>
      </w:pPr>
    </w:p>
    <w:p w14:paraId="2B944909" w14:textId="77777777" w:rsidR="00B91C04" w:rsidRDefault="00B91C04">
      <w:pPr>
        <w:rPr>
          <w:rFonts w:ascii="Baskerville" w:hAnsi="Baskerville"/>
        </w:rPr>
      </w:pPr>
    </w:p>
    <w:p w14:paraId="34CD6D04" w14:textId="77777777" w:rsidR="00C86C06" w:rsidRDefault="00C86C06">
      <w:pPr>
        <w:rPr>
          <w:rFonts w:ascii="Baskerville" w:hAnsi="Baskerville"/>
        </w:rPr>
      </w:pPr>
    </w:p>
    <w:p w14:paraId="47DBFC2F" w14:textId="77777777" w:rsidR="00C86C06" w:rsidRDefault="00C86C06">
      <w:pPr>
        <w:rPr>
          <w:rFonts w:ascii="Baskerville" w:hAnsi="Baskerville"/>
        </w:rPr>
      </w:pPr>
    </w:p>
    <w:p w14:paraId="5D6666B9" w14:textId="77777777" w:rsidR="00C86C06" w:rsidRDefault="00C86C06">
      <w:pPr>
        <w:rPr>
          <w:rFonts w:ascii="Baskerville" w:hAnsi="Baskerville"/>
        </w:rPr>
      </w:pPr>
    </w:p>
    <w:p w14:paraId="72C2A5D3" w14:textId="77777777" w:rsidR="00B91C04" w:rsidRDefault="00B91C04">
      <w:pPr>
        <w:rPr>
          <w:rFonts w:ascii="Baskerville" w:hAnsi="Baskerville"/>
        </w:rPr>
      </w:pPr>
    </w:p>
    <w:p w14:paraId="30607B67" w14:textId="0C5189DB" w:rsidR="00B91C04" w:rsidRPr="00FD4CAE" w:rsidRDefault="00B91C04">
      <w:pPr>
        <w:rPr>
          <w:rFonts w:ascii="Baskerville" w:hAnsi="Baskerville"/>
        </w:rPr>
      </w:pPr>
      <w:r>
        <w:rPr>
          <w:rFonts w:ascii="Baskerville" w:hAnsi="Baskerville"/>
        </w:rPr>
        <w:t xml:space="preserve">4) What is the nature of these principles Metternich recommends? </w:t>
      </w:r>
      <w:r>
        <w:rPr>
          <w:rFonts w:ascii="Baskerville" w:hAnsi="Baskerville"/>
        </w:rPr>
        <w:tab/>
      </w:r>
      <w:r>
        <w:rPr>
          <w:rFonts w:ascii="Baskerville" w:hAnsi="Baskerville"/>
        </w:rPr>
        <w:tab/>
      </w:r>
      <w:r>
        <w:rPr>
          <w:rFonts w:ascii="Baskerville" w:hAnsi="Baskerville"/>
        </w:rPr>
        <w:tab/>
        <w:t xml:space="preserve">             (Describe them and provide evidence)</w:t>
      </w:r>
    </w:p>
    <w:sectPr w:rsidR="00B91C04" w:rsidRPr="00FD4CAE" w:rsidSect="00843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Trebuchet">
    <w:altName w:val="Times New Roman"/>
    <w:charset w:val="00"/>
    <w:family w:val="auto"/>
    <w:pitch w:val="variable"/>
    <w:sig w:usb0="00000001" w:usb1="00000000" w:usb2="00000000" w:usb3="00000000" w:csb0="0000009F" w:csb1="00000000"/>
  </w:font>
  <w:font w:name="-webkit-standard">
    <w:altName w:val="Times New Roman"/>
    <w:panose1 w:val="00000000000000000000"/>
    <w:charset w:val="00"/>
    <w:family w:val="roman"/>
    <w:notTrueType/>
    <w:pitch w:val="default"/>
  </w:font>
  <w:font w:name="Baskerville">
    <w:altName w:val="Times New Roman"/>
    <w:charset w:val="00"/>
    <w:family w:val="auto"/>
    <w:pitch w:val="variable"/>
    <w:sig w:usb0="00000001"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9FB"/>
    <w:rsid w:val="00136D4E"/>
    <w:rsid w:val="00137DE2"/>
    <w:rsid w:val="00172B6F"/>
    <w:rsid w:val="00191E88"/>
    <w:rsid w:val="00301B63"/>
    <w:rsid w:val="003B38CF"/>
    <w:rsid w:val="004547D1"/>
    <w:rsid w:val="00467DDA"/>
    <w:rsid w:val="004963CB"/>
    <w:rsid w:val="005170D4"/>
    <w:rsid w:val="00531C6E"/>
    <w:rsid w:val="00565048"/>
    <w:rsid w:val="0056784E"/>
    <w:rsid w:val="006F2F2B"/>
    <w:rsid w:val="007810B1"/>
    <w:rsid w:val="0084349F"/>
    <w:rsid w:val="008751FC"/>
    <w:rsid w:val="008C4959"/>
    <w:rsid w:val="008E7DDF"/>
    <w:rsid w:val="00995F92"/>
    <w:rsid w:val="009E6718"/>
    <w:rsid w:val="00A12C0E"/>
    <w:rsid w:val="00A309FB"/>
    <w:rsid w:val="00A46A31"/>
    <w:rsid w:val="00AA32B6"/>
    <w:rsid w:val="00AB7A65"/>
    <w:rsid w:val="00AC07DD"/>
    <w:rsid w:val="00B91C04"/>
    <w:rsid w:val="00B93ECD"/>
    <w:rsid w:val="00BA618D"/>
    <w:rsid w:val="00BD60FC"/>
    <w:rsid w:val="00BF1499"/>
    <w:rsid w:val="00C15184"/>
    <w:rsid w:val="00C50987"/>
    <w:rsid w:val="00C86C06"/>
    <w:rsid w:val="00C9269B"/>
    <w:rsid w:val="00CD31E7"/>
    <w:rsid w:val="00D144AC"/>
    <w:rsid w:val="00DF7080"/>
    <w:rsid w:val="00E705E1"/>
    <w:rsid w:val="00F53F3A"/>
    <w:rsid w:val="00FB2449"/>
    <w:rsid w:val="00FD4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4695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itle">
    <w:name w:val="h_title"/>
    <w:basedOn w:val="DefaultParagraphFont"/>
    <w:rsid w:val="00A309FB"/>
  </w:style>
  <w:style w:type="character" w:customStyle="1" w:styleId="apple-converted-space">
    <w:name w:val="apple-converted-space"/>
    <w:basedOn w:val="DefaultParagraphFont"/>
    <w:rsid w:val="00A309FB"/>
  </w:style>
  <w:style w:type="paragraph" w:styleId="NormalWeb">
    <w:name w:val="Normal (Web)"/>
    <w:basedOn w:val="Normal"/>
    <w:uiPriority w:val="99"/>
    <w:semiHidden/>
    <w:unhideWhenUsed/>
    <w:rsid w:val="00A309FB"/>
    <w:pPr>
      <w:spacing w:before="100" w:beforeAutospacing="1" w:after="100" w:afterAutospacing="1"/>
    </w:pPr>
  </w:style>
  <w:style w:type="character" w:customStyle="1" w:styleId="hbodytext">
    <w:name w:val="h_body_text"/>
    <w:basedOn w:val="DefaultParagraphFont"/>
    <w:rsid w:val="00A309FB"/>
  </w:style>
  <w:style w:type="character" w:customStyle="1" w:styleId="hsubitle">
    <w:name w:val="h_subitle"/>
    <w:basedOn w:val="DefaultParagraphFont"/>
    <w:rsid w:val="00A309FB"/>
  </w:style>
  <w:style w:type="paragraph" w:customStyle="1" w:styleId="hbodytext1">
    <w:name w:val="h_body_text1"/>
    <w:basedOn w:val="Normal"/>
    <w:rsid w:val="00A309F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itle">
    <w:name w:val="h_title"/>
    <w:basedOn w:val="DefaultParagraphFont"/>
    <w:rsid w:val="00A309FB"/>
  </w:style>
  <w:style w:type="character" w:customStyle="1" w:styleId="apple-converted-space">
    <w:name w:val="apple-converted-space"/>
    <w:basedOn w:val="DefaultParagraphFont"/>
    <w:rsid w:val="00A309FB"/>
  </w:style>
  <w:style w:type="paragraph" w:styleId="NormalWeb">
    <w:name w:val="Normal (Web)"/>
    <w:basedOn w:val="Normal"/>
    <w:uiPriority w:val="99"/>
    <w:semiHidden/>
    <w:unhideWhenUsed/>
    <w:rsid w:val="00A309FB"/>
    <w:pPr>
      <w:spacing w:before="100" w:beforeAutospacing="1" w:after="100" w:afterAutospacing="1"/>
    </w:pPr>
  </w:style>
  <w:style w:type="character" w:customStyle="1" w:styleId="hbodytext">
    <w:name w:val="h_body_text"/>
    <w:basedOn w:val="DefaultParagraphFont"/>
    <w:rsid w:val="00A309FB"/>
  </w:style>
  <w:style w:type="character" w:customStyle="1" w:styleId="hsubitle">
    <w:name w:val="h_subitle"/>
    <w:basedOn w:val="DefaultParagraphFont"/>
    <w:rsid w:val="00A309FB"/>
  </w:style>
  <w:style w:type="paragraph" w:customStyle="1" w:styleId="hbodytext1">
    <w:name w:val="h_body_text1"/>
    <w:basedOn w:val="Normal"/>
    <w:rsid w:val="00A309F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9198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Lipari</dc:creator>
  <cp:keywords/>
  <dc:description/>
  <cp:lastModifiedBy>Michael Lipari</cp:lastModifiedBy>
  <cp:revision>32</cp:revision>
  <cp:lastPrinted>2017-12-08T20:53:00Z</cp:lastPrinted>
  <dcterms:created xsi:type="dcterms:W3CDTF">2017-08-09T16:39:00Z</dcterms:created>
  <dcterms:modified xsi:type="dcterms:W3CDTF">2017-12-08T21:05:00Z</dcterms:modified>
</cp:coreProperties>
</file>