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DA71" w14:textId="77777777" w:rsidR="00652B74" w:rsidRDefault="00652B74" w:rsidP="00652B74">
      <w:pPr>
        <w:widowControl w:val="0"/>
        <w:autoSpaceDE w:val="0"/>
        <w:autoSpaceDN w:val="0"/>
        <w:adjustRightInd w:val="0"/>
        <w:jc w:val="center"/>
        <w:rPr>
          <w:rFonts w:ascii="Times" w:hAnsi="Times" w:cs="Times"/>
          <w:b/>
          <w:bCs/>
          <w:color w:val="262626"/>
          <w:sz w:val="54"/>
          <w:szCs w:val="54"/>
        </w:rPr>
      </w:pPr>
      <w:r>
        <w:rPr>
          <w:rFonts w:ascii="Times" w:hAnsi="Times" w:cs="Times"/>
          <w:b/>
          <w:bCs/>
          <w:color w:val="262626"/>
          <w:sz w:val="48"/>
          <w:szCs w:val="48"/>
        </w:rPr>
        <w:t>I</w:t>
      </w:r>
      <w:r>
        <w:rPr>
          <w:rFonts w:ascii="Times" w:hAnsi="Times" w:cs="Times"/>
          <w:b/>
          <w:bCs/>
          <w:color w:val="262626"/>
          <w:sz w:val="36"/>
          <w:szCs w:val="36"/>
        </w:rPr>
        <w:t>N</w:t>
      </w:r>
      <w:r>
        <w:rPr>
          <w:rFonts w:ascii="Times" w:hAnsi="Times" w:cs="Times"/>
          <w:b/>
          <w:bCs/>
          <w:color w:val="262626"/>
          <w:sz w:val="48"/>
          <w:szCs w:val="48"/>
        </w:rPr>
        <w:t xml:space="preserve"> CONGRESS, J</w:t>
      </w:r>
      <w:r>
        <w:rPr>
          <w:rFonts w:ascii="Times" w:hAnsi="Times" w:cs="Times"/>
          <w:b/>
          <w:bCs/>
          <w:color w:val="262626"/>
          <w:sz w:val="36"/>
          <w:szCs w:val="36"/>
        </w:rPr>
        <w:t>ULY 4, 1776</w:t>
      </w:r>
    </w:p>
    <w:p w14:paraId="53D8FEDC" w14:textId="77777777" w:rsidR="00652B74" w:rsidRDefault="00652B74" w:rsidP="00652B74">
      <w:pPr>
        <w:widowControl w:val="0"/>
        <w:autoSpaceDE w:val="0"/>
        <w:autoSpaceDN w:val="0"/>
        <w:adjustRightInd w:val="0"/>
        <w:jc w:val="center"/>
        <w:rPr>
          <w:rFonts w:ascii="Times" w:hAnsi="Times" w:cs="Times"/>
          <w:b/>
          <w:bCs/>
          <w:color w:val="262626"/>
          <w:sz w:val="54"/>
          <w:szCs w:val="54"/>
        </w:rPr>
      </w:pPr>
      <w:r>
        <w:rPr>
          <w:rFonts w:ascii="Times" w:hAnsi="Times" w:cs="Times"/>
          <w:b/>
          <w:bCs/>
          <w:color w:val="262626"/>
          <w:sz w:val="36"/>
          <w:szCs w:val="36"/>
        </w:rPr>
        <w:t>The unanimous Declaration</w:t>
      </w:r>
      <w:r>
        <w:rPr>
          <w:rFonts w:ascii="Times" w:hAnsi="Times" w:cs="Times"/>
          <w:b/>
          <w:bCs/>
          <w:color w:val="262626"/>
          <w:sz w:val="54"/>
          <w:szCs w:val="54"/>
        </w:rPr>
        <w:t xml:space="preserve"> </w:t>
      </w:r>
      <w:r>
        <w:rPr>
          <w:rFonts w:ascii="Times" w:hAnsi="Times" w:cs="Times"/>
          <w:b/>
          <w:bCs/>
          <w:color w:val="262626"/>
          <w:sz w:val="26"/>
          <w:szCs w:val="26"/>
        </w:rPr>
        <w:t>of the thirteen united</w:t>
      </w:r>
      <w:r>
        <w:rPr>
          <w:rFonts w:ascii="Times" w:hAnsi="Times" w:cs="Times"/>
          <w:b/>
          <w:bCs/>
          <w:color w:val="262626"/>
          <w:sz w:val="54"/>
          <w:szCs w:val="54"/>
        </w:rPr>
        <w:t xml:space="preserve"> </w:t>
      </w:r>
      <w:r>
        <w:rPr>
          <w:rFonts w:ascii="Times" w:hAnsi="Times" w:cs="Times"/>
          <w:b/>
          <w:bCs/>
          <w:color w:val="262626"/>
          <w:sz w:val="36"/>
          <w:szCs w:val="36"/>
        </w:rPr>
        <w:t>States of America</w:t>
      </w:r>
    </w:p>
    <w:p w14:paraId="46B627A5" w14:textId="77777777" w:rsidR="00652B74" w:rsidRDefault="00652B74" w:rsidP="00652B74">
      <w:pPr>
        <w:widowControl w:val="0"/>
        <w:autoSpaceDE w:val="0"/>
        <w:autoSpaceDN w:val="0"/>
        <w:adjustRightInd w:val="0"/>
        <w:rPr>
          <w:rFonts w:ascii="Times" w:hAnsi="Times" w:cs="Times"/>
          <w:color w:val="262626"/>
          <w:sz w:val="54"/>
          <w:szCs w:val="54"/>
        </w:rPr>
      </w:pPr>
    </w:p>
    <w:p w14:paraId="551BCA18" w14:textId="77777777" w:rsidR="00652B74" w:rsidRDefault="00652B74" w:rsidP="00652B74">
      <w:pPr>
        <w:widowControl w:val="0"/>
        <w:autoSpaceDE w:val="0"/>
        <w:autoSpaceDN w:val="0"/>
        <w:adjustRightInd w:val="0"/>
        <w:jc w:val="both"/>
        <w:rPr>
          <w:rFonts w:ascii="Times" w:hAnsi="Times" w:cs="Times"/>
          <w:color w:val="262626"/>
          <w:szCs w:val="54"/>
        </w:rPr>
      </w:pPr>
      <w:r w:rsidRPr="00652B74">
        <w:rPr>
          <w:rFonts w:ascii="Times" w:hAnsi="Times" w:cs="Times"/>
          <w:color w:val="262626"/>
          <w:szCs w:val="54"/>
        </w:rPr>
        <w:t>W</w:t>
      </w:r>
      <w:r w:rsidRPr="00652B74">
        <w:rPr>
          <w:rFonts w:ascii="Times" w:hAnsi="Times" w:cs="Times"/>
          <w:color w:val="262626"/>
          <w:szCs w:val="54"/>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w:t>
      </w:r>
      <w:r>
        <w:rPr>
          <w:rFonts w:ascii="Times" w:hAnsi="Times" w:cs="Times"/>
          <w:color w:val="262626"/>
          <w:szCs w:val="54"/>
        </w:rPr>
        <w:t xml:space="preserve"> [drive]</w:t>
      </w:r>
      <w:r w:rsidRPr="00652B74">
        <w:rPr>
          <w:rFonts w:ascii="Times" w:hAnsi="Times" w:cs="Times"/>
          <w:color w:val="262626"/>
          <w:szCs w:val="54"/>
        </w:rPr>
        <w:t xml:space="preserve"> them to the separation.</w:t>
      </w:r>
    </w:p>
    <w:p w14:paraId="2624DCCD" w14:textId="77777777" w:rsidR="00652B74" w:rsidRPr="00652B74" w:rsidRDefault="00652B74" w:rsidP="00652B74">
      <w:pPr>
        <w:widowControl w:val="0"/>
        <w:autoSpaceDE w:val="0"/>
        <w:autoSpaceDN w:val="0"/>
        <w:adjustRightInd w:val="0"/>
        <w:jc w:val="both"/>
        <w:rPr>
          <w:rFonts w:ascii="Times" w:hAnsi="Times" w:cs="Times"/>
          <w:color w:val="262626"/>
          <w:szCs w:val="54"/>
        </w:rPr>
      </w:pPr>
    </w:p>
    <w:p w14:paraId="6F377565" w14:textId="71A618A0" w:rsidR="008036BA" w:rsidRPr="00652B74" w:rsidRDefault="00652B74" w:rsidP="00652B74">
      <w:pPr>
        <w:jc w:val="both"/>
        <w:rPr>
          <w:sz w:val="11"/>
        </w:rPr>
      </w:pPr>
      <w:r w:rsidRPr="00652B74">
        <w:rPr>
          <w:rFonts w:ascii="Times" w:hAnsi="Times" w:cs="Times"/>
          <w:color w:val="262626"/>
          <w:szCs w:val="54"/>
        </w:rPr>
        <w:t>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w:t>
      </w:r>
      <w:r w:rsidR="004F409A">
        <w:rPr>
          <w:rFonts w:ascii="Times" w:hAnsi="Times" w:cs="Times"/>
          <w:color w:val="262626"/>
          <w:szCs w:val="54"/>
        </w:rPr>
        <w:t xml:space="preserve"> [produce]</w:t>
      </w:r>
      <w:bookmarkStart w:id="0" w:name="_GoBack"/>
      <w:bookmarkEnd w:id="0"/>
      <w:r w:rsidRPr="00652B74">
        <w:rPr>
          <w:rFonts w:ascii="Times" w:hAnsi="Times" w:cs="Times"/>
          <w:color w:val="262626"/>
          <w:szCs w:val="54"/>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sectPr w:rsidR="008036BA" w:rsidRPr="00652B74"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74"/>
    <w:rsid w:val="00301B63"/>
    <w:rsid w:val="003B38CF"/>
    <w:rsid w:val="004F409A"/>
    <w:rsid w:val="00652B74"/>
    <w:rsid w:val="0084349F"/>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D504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1827</Characters>
  <Application>Microsoft Macintosh Word</Application>
  <DocSecurity>0</DocSecurity>
  <Lines>15</Lines>
  <Paragraphs>4</Paragraphs>
  <ScaleCrop>false</ScaleCrop>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2017-12-01T11:56:00Z</dcterms:created>
  <dcterms:modified xsi:type="dcterms:W3CDTF">2017-12-01T12:06:00Z</dcterms:modified>
</cp:coreProperties>
</file>