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6AFEA" w14:textId="31D5FEC3" w:rsidR="0099437A" w:rsidRPr="006D2293" w:rsidRDefault="0099437A" w:rsidP="006D2293">
      <w:pPr>
        <w:jc w:val="center"/>
        <w:rPr>
          <w:rFonts w:ascii="Book Antiqua" w:hAnsi="Book Antiqua"/>
          <w:b/>
          <w:sz w:val="32"/>
        </w:rPr>
      </w:pPr>
      <w:r w:rsidRPr="006D2293">
        <w:rPr>
          <w:rFonts w:ascii="Book Antiqua" w:hAnsi="Book Antiqua"/>
          <w:b/>
          <w:sz w:val="32"/>
        </w:rPr>
        <w:t>Conquest of the Philippines</w:t>
      </w:r>
    </w:p>
    <w:p w14:paraId="50C78244" w14:textId="31E35166" w:rsidR="0099437A" w:rsidRPr="00387FA3" w:rsidRDefault="0099437A">
      <w:pPr>
        <w:rPr>
          <w:rFonts w:ascii="Book Antiqua" w:hAnsi="Book Antiqua"/>
        </w:rPr>
      </w:pPr>
    </w:p>
    <w:p w14:paraId="10DD57E0" w14:textId="78B68AF2" w:rsidR="0099437A" w:rsidRPr="00387FA3" w:rsidRDefault="006D2293" w:rsidP="00387FA3">
      <w:pPr>
        <w:jc w:val="both"/>
        <w:rPr>
          <w:rFonts w:ascii="Book Antiqua" w:hAnsi="Book Antiqua"/>
        </w:rPr>
      </w:pPr>
      <w:r w:rsidRPr="00387FA3">
        <w:rPr>
          <w:rFonts w:ascii="Book Antiqua" w:hAnsi="Book Antiqua" w:cs="Helvetica"/>
          <w:noProof/>
        </w:rPr>
        <w:drawing>
          <wp:anchor distT="0" distB="0" distL="114300" distR="114300" simplePos="0" relativeHeight="251658240" behindDoc="0" locked="0" layoutInCell="1" allowOverlap="1" wp14:anchorId="4CEACBF4" wp14:editId="612E8CB3">
            <wp:simplePos x="0" y="0"/>
            <wp:positionH relativeFrom="column">
              <wp:posOffset>4742180</wp:posOffset>
            </wp:positionH>
            <wp:positionV relativeFrom="paragraph">
              <wp:posOffset>36195</wp:posOffset>
            </wp:positionV>
            <wp:extent cx="2043430" cy="2896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3430" cy="2896235"/>
                    </a:xfrm>
                    <a:prstGeom prst="rect">
                      <a:avLst/>
                    </a:prstGeom>
                    <a:noFill/>
                    <a:ln>
                      <a:noFill/>
                    </a:ln>
                    <a:effectLst>
                      <a:softEdge rad="6350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9437A" w:rsidRPr="00387FA3">
        <w:rPr>
          <w:rFonts w:ascii="Book Antiqua" w:hAnsi="Book Antiqua"/>
        </w:rPr>
        <w:t xml:space="preserve">Spanish forces approached the Philippines in 1565 under the command of Miguel Lopez de </w:t>
      </w:r>
      <w:proofErr w:type="spellStart"/>
      <w:r w:rsidR="0099437A" w:rsidRPr="00387FA3">
        <w:rPr>
          <w:rFonts w:ascii="Book Antiqua" w:hAnsi="Book Antiqua"/>
        </w:rPr>
        <w:t>Legazpi</w:t>
      </w:r>
      <w:proofErr w:type="spellEnd"/>
      <w:r w:rsidR="0099437A" w:rsidRPr="00387FA3">
        <w:rPr>
          <w:rFonts w:ascii="Book Antiqua" w:hAnsi="Book Antiqua"/>
        </w:rPr>
        <w:t xml:space="preserve">, who named the islands after King Phillip II of Spain. </w:t>
      </w:r>
      <w:proofErr w:type="spellStart"/>
      <w:r w:rsidR="0099437A" w:rsidRPr="00387FA3">
        <w:rPr>
          <w:rFonts w:ascii="Book Antiqua" w:hAnsi="Book Antiqua"/>
        </w:rPr>
        <w:t>Legazpi</w:t>
      </w:r>
      <w:proofErr w:type="spellEnd"/>
      <w:r w:rsidR="0099437A" w:rsidRPr="00387FA3">
        <w:rPr>
          <w:rFonts w:ascii="Book Antiqua" w:hAnsi="Book Antiqua"/>
        </w:rPr>
        <w:t xml:space="preserve"> </w:t>
      </w:r>
      <w:proofErr w:type="spellStart"/>
      <w:r w:rsidR="0099437A" w:rsidRPr="00387FA3">
        <w:rPr>
          <w:rFonts w:ascii="Book Antiqua" w:hAnsi="Book Antiqua"/>
        </w:rPr>
        <w:t>over came</w:t>
      </w:r>
      <w:proofErr w:type="spellEnd"/>
      <w:r w:rsidR="0099437A" w:rsidRPr="00387FA3">
        <w:rPr>
          <w:rFonts w:ascii="Book Antiqua" w:hAnsi="Book Antiqua"/>
        </w:rPr>
        <w:t xml:space="preserve"> local authorizes in Cebu and Manila in almost bloodless contests. Because the Philippines had no central government, there was no organized resistance to the intrusion. Spanish forces faced a series of small, disunited chiefdoms, most of which soon </w:t>
      </w:r>
      <w:proofErr w:type="gramStart"/>
      <w:r w:rsidR="0099437A" w:rsidRPr="00387FA3">
        <w:rPr>
          <w:rFonts w:ascii="Book Antiqua" w:hAnsi="Book Antiqua"/>
        </w:rPr>
        <w:t>fell</w:t>
      </w:r>
      <w:proofErr w:type="gramEnd"/>
      <w:r w:rsidR="0099437A" w:rsidRPr="00387FA3">
        <w:rPr>
          <w:rFonts w:ascii="Book Antiqua" w:hAnsi="Book Antiqua"/>
        </w:rPr>
        <w:t xml:space="preserve"> before Spanish ships and guns. </w:t>
      </w:r>
      <w:r w:rsidR="00D0633E" w:rsidRPr="00387FA3">
        <w:rPr>
          <w:rFonts w:ascii="Book Antiqua" w:hAnsi="Book Antiqua"/>
        </w:rPr>
        <w:t>By 1575 Spanish forces controlled the coastal regions of the central and northern islands and during the 17</w:t>
      </w:r>
      <w:r w:rsidR="00D0633E" w:rsidRPr="00387FA3">
        <w:rPr>
          <w:rFonts w:ascii="Book Antiqua" w:hAnsi="Book Antiqua"/>
          <w:vertAlign w:val="superscript"/>
        </w:rPr>
        <w:t>th</w:t>
      </w:r>
      <w:r w:rsidR="00D0633E" w:rsidRPr="00387FA3">
        <w:rPr>
          <w:rFonts w:ascii="Book Antiqua" w:hAnsi="Book Antiqua"/>
        </w:rPr>
        <w:t xml:space="preserve"> century they extended their authority to most parts of the archipelago. </w:t>
      </w:r>
    </w:p>
    <w:p w14:paraId="42FD14D4" w14:textId="6EB653F6" w:rsidR="00FC6426" w:rsidRPr="00387FA3" w:rsidRDefault="00FC6426">
      <w:pPr>
        <w:rPr>
          <w:rFonts w:ascii="Book Antiqua" w:hAnsi="Book Antiqua"/>
        </w:rPr>
      </w:pPr>
    </w:p>
    <w:p w14:paraId="6CD5B4CD" w14:textId="58AF797F" w:rsidR="00D0633E" w:rsidRPr="00387FA3" w:rsidRDefault="00D0633E" w:rsidP="00387FA3">
      <w:pPr>
        <w:jc w:val="both"/>
        <w:rPr>
          <w:rFonts w:ascii="Book Antiqua" w:hAnsi="Book Antiqua"/>
        </w:rPr>
      </w:pPr>
      <w:r w:rsidRPr="00387FA3">
        <w:rPr>
          <w:rFonts w:ascii="Book Antiqua" w:hAnsi="Book Antiqua"/>
        </w:rPr>
        <w:t>Spanish policy in the Philippines revolved around trade and Christianity. Manila soon emerged as a bustling multicultural port city</w:t>
      </w:r>
      <w:r w:rsidR="00666DE6">
        <w:rPr>
          <w:rFonts w:ascii="Book Antiqua" w:hAnsi="Book Antiqua"/>
        </w:rPr>
        <w:t xml:space="preserve">- an </w:t>
      </w:r>
      <w:proofErr w:type="spellStart"/>
      <w:r w:rsidR="00666DE6">
        <w:rPr>
          <w:rFonts w:ascii="Book Antiqua" w:hAnsi="Book Antiqua"/>
        </w:rPr>
        <w:t>entrepô</w:t>
      </w:r>
      <w:r w:rsidRPr="00387FA3">
        <w:rPr>
          <w:rFonts w:ascii="Book Antiqua" w:hAnsi="Book Antiqua"/>
        </w:rPr>
        <w:t>t</w:t>
      </w:r>
      <w:proofErr w:type="spellEnd"/>
      <w:r w:rsidR="000C6241">
        <w:rPr>
          <w:rFonts w:ascii="Book Antiqua" w:hAnsi="Book Antiqua"/>
        </w:rPr>
        <w:t xml:space="preserve"> [center]</w:t>
      </w:r>
      <w:r w:rsidRPr="00387FA3">
        <w:rPr>
          <w:rFonts w:ascii="Book Antiqua" w:hAnsi="Book Antiqua"/>
        </w:rPr>
        <w:t xml:space="preserve"> for trade </w:t>
      </w:r>
      <w:r w:rsidR="00BC56A5" w:rsidRPr="00387FA3">
        <w:rPr>
          <w:rFonts w:ascii="Book Antiqua" w:hAnsi="Book Antiqua"/>
        </w:rPr>
        <w:t>particularly</w:t>
      </w:r>
      <w:r w:rsidRPr="00387FA3">
        <w:rPr>
          <w:rFonts w:ascii="Book Antiqua" w:hAnsi="Book Antiqua"/>
        </w:rPr>
        <w:t xml:space="preserve"> in silk. Chinese </w:t>
      </w:r>
      <w:r w:rsidR="00BC56A5" w:rsidRPr="00387FA3">
        <w:rPr>
          <w:rFonts w:ascii="Book Antiqua" w:hAnsi="Book Antiqua"/>
        </w:rPr>
        <w:t>merchants</w:t>
      </w:r>
      <w:r w:rsidRPr="00387FA3">
        <w:rPr>
          <w:rFonts w:ascii="Book Antiqua" w:hAnsi="Book Antiqua"/>
        </w:rPr>
        <w:t xml:space="preserve"> were </w:t>
      </w:r>
      <w:r w:rsidR="00BC56A5" w:rsidRPr="00387FA3">
        <w:rPr>
          <w:rFonts w:ascii="Book Antiqua" w:hAnsi="Book Antiqua"/>
        </w:rPr>
        <w:t>especially</w:t>
      </w:r>
      <w:r w:rsidRPr="00387FA3">
        <w:rPr>
          <w:rFonts w:ascii="Book Antiqua" w:hAnsi="Book Antiqua"/>
        </w:rPr>
        <w:t xml:space="preserve"> prominent in Manila. They occupied a specially designated </w:t>
      </w:r>
      <w:r w:rsidR="00BC56A5" w:rsidRPr="00387FA3">
        <w:rPr>
          <w:rFonts w:ascii="Book Antiqua" w:hAnsi="Book Antiqua"/>
        </w:rPr>
        <w:t>commercial</w:t>
      </w:r>
      <w:r w:rsidRPr="00387FA3">
        <w:rPr>
          <w:rFonts w:ascii="Book Antiqua" w:hAnsi="Book Antiqua"/>
        </w:rPr>
        <w:t xml:space="preserve"> district of the city. They supplied the silk goods that Spanish traders shipped to </w:t>
      </w:r>
      <w:r w:rsidR="00BC56A5" w:rsidRPr="00387FA3">
        <w:rPr>
          <w:rFonts w:ascii="Book Antiqua" w:hAnsi="Book Antiqua"/>
        </w:rPr>
        <w:t>Mexico</w:t>
      </w:r>
      <w:r w:rsidRPr="00387FA3">
        <w:rPr>
          <w:rFonts w:ascii="Book Antiqua" w:hAnsi="Book Antiqua"/>
        </w:rPr>
        <w:t xml:space="preserve"> in the </w:t>
      </w:r>
      <w:r w:rsidR="00BC56A5" w:rsidRPr="00387FA3">
        <w:rPr>
          <w:rFonts w:ascii="Book Antiqua" w:hAnsi="Book Antiqua"/>
        </w:rPr>
        <w:t>so-called</w:t>
      </w:r>
      <w:r w:rsidRPr="00387FA3">
        <w:rPr>
          <w:rFonts w:ascii="Book Antiqua" w:hAnsi="Book Antiqua"/>
        </w:rPr>
        <w:t xml:space="preserve"> “Manila galleons”. Their commercial success brought </w:t>
      </w:r>
      <w:r w:rsidR="00BC56A5" w:rsidRPr="00387FA3">
        <w:rPr>
          <w:rFonts w:ascii="Book Antiqua" w:hAnsi="Book Antiqua"/>
        </w:rPr>
        <w:t>suspicion</w:t>
      </w:r>
      <w:r w:rsidRPr="00387FA3">
        <w:rPr>
          <w:rFonts w:ascii="Book Antiqua" w:hAnsi="Book Antiqua"/>
        </w:rPr>
        <w:t xml:space="preserve"> on their community</w:t>
      </w:r>
      <w:r w:rsidR="00BC56A5" w:rsidRPr="00387FA3">
        <w:rPr>
          <w:rFonts w:ascii="Book Antiqua" w:hAnsi="Book Antiqua"/>
        </w:rPr>
        <w:t>, and resent</w:t>
      </w:r>
      <w:r w:rsidRPr="00387FA3">
        <w:rPr>
          <w:rFonts w:ascii="Book Antiqua" w:hAnsi="Book Antiqua"/>
        </w:rPr>
        <w:t xml:space="preserve">ful Spanish and Filipino residents massacred Chinese merchants by the thousands in at least six major eruptions of violence up until 1819. </w:t>
      </w:r>
      <w:r w:rsidR="000C6241">
        <w:rPr>
          <w:rFonts w:ascii="Book Antiqua" w:hAnsi="Book Antiqua"/>
        </w:rPr>
        <w:t>Never</w:t>
      </w:r>
      <w:r w:rsidR="00BC56A5" w:rsidRPr="00387FA3">
        <w:rPr>
          <w:rFonts w:ascii="Book Antiqua" w:hAnsi="Book Antiqua"/>
        </w:rPr>
        <w:t>the</w:t>
      </w:r>
      <w:r w:rsidRPr="00387FA3">
        <w:rPr>
          <w:rFonts w:ascii="Book Antiqua" w:hAnsi="Book Antiqua"/>
        </w:rPr>
        <w:t xml:space="preserve">less, Spanish authorities continued to rely heavily on the wealth that the Chinese merchants did bring. </w:t>
      </w:r>
    </w:p>
    <w:p w14:paraId="5D85FEA1" w14:textId="322032F7" w:rsidR="00D0633E" w:rsidRPr="00387FA3" w:rsidRDefault="00D0633E">
      <w:pPr>
        <w:rPr>
          <w:rFonts w:ascii="Book Antiqua" w:hAnsi="Book Antiqua"/>
        </w:rPr>
      </w:pPr>
    </w:p>
    <w:p w14:paraId="2C859AE0" w14:textId="77777777" w:rsidR="00FC6426" w:rsidRPr="00387FA3" w:rsidRDefault="00FC6426">
      <w:pPr>
        <w:rPr>
          <w:rFonts w:ascii="Book Antiqua" w:hAnsi="Book Antiqua"/>
        </w:rPr>
      </w:pPr>
    </w:p>
    <w:p w14:paraId="78863E87" w14:textId="52A8C8A1" w:rsidR="00D0633E" w:rsidRPr="00387FA3" w:rsidRDefault="00D0633E" w:rsidP="00387FA3">
      <w:pPr>
        <w:jc w:val="both"/>
        <w:rPr>
          <w:rFonts w:ascii="Book Antiqua" w:hAnsi="Book Antiqua"/>
        </w:rPr>
      </w:pPr>
      <w:r w:rsidRPr="00387FA3">
        <w:rPr>
          <w:rFonts w:ascii="Book Antiqua" w:hAnsi="Book Antiqua"/>
        </w:rPr>
        <w:t>Apart from promoting trade, Spanish authorizes in the Philippines also sought to spread Roman Catholicism throughout the archipelago. Spanish rulers and missionaries press</w:t>
      </w:r>
      <w:r w:rsidR="00662BCD">
        <w:rPr>
          <w:rFonts w:ascii="Book Antiqua" w:hAnsi="Book Antiqua"/>
        </w:rPr>
        <w:t>ured prominent Filipinos to conv</w:t>
      </w:r>
      <w:r w:rsidRPr="00387FA3">
        <w:rPr>
          <w:rFonts w:ascii="Book Antiqua" w:hAnsi="Book Antiqua"/>
        </w:rPr>
        <w:t>ert to Christianity in hopes of persuading others to follow their example. They opened schools to teach the fundamentals of the Christian doctrine, along with the basic literacy in densely populated areas throughout the island.</w:t>
      </w:r>
      <w:r w:rsidR="00BC56A5" w:rsidRPr="00387FA3">
        <w:rPr>
          <w:rFonts w:ascii="Book Antiqua" w:hAnsi="Book Antiqua"/>
        </w:rPr>
        <w:t xml:space="preserve"> Filipinos turned increasingly to Christianity and by the 19</w:t>
      </w:r>
      <w:r w:rsidR="00BC56A5" w:rsidRPr="00387FA3">
        <w:rPr>
          <w:rFonts w:ascii="Book Antiqua" w:hAnsi="Book Antiqua"/>
          <w:vertAlign w:val="superscript"/>
        </w:rPr>
        <w:t>th</w:t>
      </w:r>
      <w:r w:rsidR="00BC56A5" w:rsidRPr="00387FA3">
        <w:rPr>
          <w:rFonts w:ascii="Book Antiqua" w:hAnsi="Book Antiqua"/>
        </w:rPr>
        <w:t xml:space="preserve"> century, the Philippines had become one of the most fervent</w:t>
      </w:r>
      <w:r w:rsidR="00844958">
        <w:rPr>
          <w:rFonts w:ascii="Book Antiqua" w:hAnsi="Book Antiqua"/>
        </w:rPr>
        <w:t xml:space="preserve"> [passionate]</w:t>
      </w:r>
      <w:r w:rsidR="00BC56A5" w:rsidRPr="00387FA3">
        <w:rPr>
          <w:rFonts w:ascii="Book Antiqua" w:hAnsi="Book Antiqua"/>
        </w:rPr>
        <w:t xml:space="preserve"> Roman Catholic lands in the world. </w:t>
      </w:r>
    </w:p>
    <w:p w14:paraId="606D01F5" w14:textId="3F9A7D95" w:rsidR="00113549" w:rsidRPr="00387FA3" w:rsidRDefault="00B66644">
      <w:pPr>
        <w:rPr>
          <w:rFonts w:ascii="Book Antiqua" w:hAnsi="Book Antiqua"/>
        </w:rPr>
      </w:pPr>
      <w:r w:rsidRPr="00387FA3">
        <w:rPr>
          <w:rFonts w:ascii="Book Antiqua" w:hAnsi="Book Antiqua" w:cs="Helvetica"/>
          <w:noProof/>
        </w:rPr>
        <w:drawing>
          <wp:anchor distT="0" distB="0" distL="114300" distR="114300" simplePos="0" relativeHeight="251659264" behindDoc="0" locked="0" layoutInCell="1" allowOverlap="1" wp14:anchorId="427638D6" wp14:editId="766BA8A4">
            <wp:simplePos x="0" y="0"/>
            <wp:positionH relativeFrom="column">
              <wp:posOffset>1054100</wp:posOffset>
            </wp:positionH>
            <wp:positionV relativeFrom="paragraph">
              <wp:posOffset>153670</wp:posOffset>
            </wp:positionV>
            <wp:extent cx="4838700" cy="247269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0" cy="2472690"/>
                    </a:xfrm>
                    <a:prstGeom prst="rect">
                      <a:avLst/>
                    </a:prstGeom>
                    <a:noFill/>
                    <a:ln>
                      <a:noFill/>
                    </a:ln>
                    <a:effectLst>
                      <a:softEdge rad="6350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0F0FD94" w14:textId="77777777" w:rsidR="00113549" w:rsidRPr="00387FA3" w:rsidRDefault="00113549">
      <w:pPr>
        <w:rPr>
          <w:rFonts w:ascii="Book Antiqua" w:hAnsi="Book Antiqua"/>
        </w:rPr>
      </w:pPr>
    </w:p>
    <w:p w14:paraId="483CEDFB" w14:textId="55447DC9" w:rsidR="00113549" w:rsidRPr="00387FA3" w:rsidRDefault="00113549">
      <w:pPr>
        <w:rPr>
          <w:rFonts w:ascii="Book Antiqua" w:hAnsi="Book Antiqua"/>
        </w:rPr>
      </w:pPr>
    </w:p>
    <w:p w14:paraId="6482A081" w14:textId="77777777" w:rsidR="00113549" w:rsidRPr="00387FA3" w:rsidRDefault="00113549">
      <w:pPr>
        <w:rPr>
          <w:rFonts w:ascii="Book Antiqua" w:hAnsi="Book Antiqua"/>
        </w:rPr>
      </w:pPr>
    </w:p>
    <w:p w14:paraId="02546B67" w14:textId="77777777" w:rsidR="00113549" w:rsidRPr="00387FA3" w:rsidRDefault="00113549">
      <w:pPr>
        <w:rPr>
          <w:rFonts w:ascii="Book Antiqua" w:hAnsi="Book Antiqua"/>
        </w:rPr>
      </w:pPr>
    </w:p>
    <w:p w14:paraId="7BA90F87" w14:textId="77777777" w:rsidR="00113549" w:rsidRPr="00387FA3" w:rsidRDefault="00113549">
      <w:pPr>
        <w:rPr>
          <w:rFonts w:ascii="Book Antiqua" w:hAnsi="Book Antiqua"/>
        </w:rPr>
      </w:pPr>
    </w:p>
    <w:p w14:paraId="1FC5A855" w14:textId="77777777" w:rsidR="00113549" w:rsidRPr="00387FA3" w:rsidRDefault="00113549">
      <w:pPr>
        <w:rPr>
          <w:rFonts w:ascii="Book Antiqua" w:hAnsi="Book Antiqua"/>
        </w:rPr>
      </w:pPr>
    </w:p>
    <w:p w14:paraId="7CD779DA" w14:textId="77777777" w:rsidR="00113549" w:rsidRPr="00387FA3" w:rsidRDefault="00113549">
      <w:pPr>
        <w:rPr>
          <w:rFonts w:ascii="Book Antiqua" w:hAnsi="Book Antiqua"/>
        </w:rPr>
      </w:pPr>
    </w:p>
    <w:p w14:paraId="716A8A24" w14:textId="77777777" w:rsidR="00113549" w:rsidRPr="00387FA3" w:rsidRDefault="00113549">
      <w:pPr>
        <w:rPr>
          <w:rFonts w:ascii="Book Antiqua" w:hAnsi="Book Antiqua"/>
        </w:rPr>
      </w:pPr>
    </w:p>
    <w:p w14:paraId="1F42814A" w14:textId="77777777" w:rsidR="00113549" w:rsidRPr="00387FA3" w:rsidRDefault="00113549">
      <w:pPr>
        <w:rPr>
          <w:rFonts w:ascii="Book Antiqua" w:hAnsi="Book Antiqua"/>
        </w:rPr>
      </w:pPr>
    </w:p>
    <w:p w14:paraId="5566B140" w14:textId="77777777" w:rsidR="00113549" w:rsidRPr="00387FA3" w:rsidRDefault="00113549">
      <w:pPr>
        <w:rPr>
          <w:rFonts w:ascii="Book Antiqua" w:hAnsi="Book Antiqua"/>
        </w:rPr>
      </w:pPr>
    </w:p>
    <w:p w14:paraId="5FAAB505" w14:textId="77777777" w:rsidR="00113549" w:rsidRPr="00387FA3" w:rsidRDefault="00113549">
      <w:pPr>
        <w:rPr>
          <w:rFonts w:ascii="Book Antiqua" w:hAnsi="Book Antiqua"/>
        </w:rPr>
      </w:pPr>
    </w:p>
    <w:p w14:paraId="63FA1F17" w14:textId="77777777" w:rsidR="00387FA3" w:rsidRDefault="00387FA3">
      <w:pPr>
        <w:rPr>
          <w:rFonts w:ascii="Book Antiqua" w:hAnsi="Book Antiqua"/>
          <w:sz w:val="36"/>
        </w:rPr>
      </w:pPr>
    </w:p>
    <w:p w14:paraId="0D879BB6" w14:textId="77777777" w:rsidR="00387FA3" w:rsidRDefault="00387FA3">
      <w:pPr>
        <w:rPr>
          <w:rFonts w:ascii="Book Antiqua" w:hAnsi="Book Antiqua"/>
          <w:sz w:val="36"/>
        </w:rPr>
      </w:pPr>
    </w:p>
    <w:p w14:paraId="266D4D3E" w14:textId="77777777" w:rsidR="00387FA3" w:rsidRDefault="00387FA3">
      <w:pPr>
        <w:rPr>
          <w:rFonts w:ascii="Book Antiqua" w:hAnsi="Book Antiqua"/>
          <w:sz w:val="36"/>
        </w:rPr>
      </w:pPr>
    </w:p>
    <w:p w14:paraId="4A38F8DF" w14:textId="77777777" w:rsidR="00387FA3" w:rsidRPr="006D2293" w:rsidRDefault="00387FA3" w:rsidP="006D2293">
      <w:pPr>
        <w:jc w:val="center"/>
        <w:rPr>
          <w:rFonts w:ascii="Book Antiqua" w:hAnsi="Book Antiqua"/>
          <w:b/>
          <w:sz w:val="36"/>
        </w:rPr>
      </w:pPr>
    </w:p>
    <w:p w14:paraId="418EF4D4" w14:textId="34110A32" w:rsidR="00113549" w:rsidRPr="006D2293" w:rsidRDefault="00113549" w:rsidP="006D2293">
      <w:pPr>
        <w:jc w:val="center"/>
        <w:rPr>
          <w:rFonts w:ascii="Book Antiqua" w:hAnsi="Book Antiqua"/>
          <w:b/>
          <w:sz w:val="36"/>
        </w:rPr>
      </w:pPr>
      <w:r w:rsidRPr="006D2293">
        <w:rPr>
          <w:rFonts w:ascii="Book Antiqua" w:hAnsi="Book Antiqua"/>
          <w:b/>
          <w:sz w:val="36"/>
        </w:rPr>
        <w:t>Conquest of Java</w:t>
      </w:r>
    </w:p>
    <w:p w14:paraId="461D3540" w14:textId="21655545" w:rsidR="00EB110F" w:rsidRPr="00387FA3" w:rsidRDefault="006D2293">
      <w:pPr>
        <w:rPr>
          <w:rFonts w:ascii="Book Antiqua" w:hAnsi="Book Antiqua"/>
        </w:rPr>
      </w:pPr>
      <w:r w:rsidRPr="00387FA3">
        <w:rPr>
          <w:rFonts w:ascii="Book Antiqua" w:hAnsi="Book Antiqua" w:cs="Helvetica"/>
          <w:noProof/>
        </w:rPr>
        <w:drawing>
          <wp:anchor distT="0" distB="0" distL="114300" distR="114300" simplePos="0" relativeHeight="251660288" behindDoc="0" locked="0" layoutInCell="1" allowOverlap="1" wp14:anchorId="0F9C5A7C" wp14:editId="1A15E941">
            <wp:simplePos x="0" y="0"/>
            <wp:positionH relativeFrom="column">
              <wp:posOffset>46355</wp:posOffset>
            </wp:positionH>
            <wp:positionV relativeFrom="paragraph">
              <wp:posOffset>137795</wp:posOffset>
            </wp:positionV>
            <wp:extent cx="3759200" cy="2159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9200" cy="2159000"/>
                    </a:xfrm>
                    <a:prstGeom prst="rect">
                      <a:avLst/>
                    </a:prstGeom>
                    <a:noFill/>
                    <a:ln>
                      <a:noFill/>
                    </a:ln>
                    <a:effectLst>
                      <a:softEdge rad="6350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453349F" w14:textId="75C74AF7" w:rsidR="00113549" w:rsidRPr="00387FA3" w:rsidRDefault="00113549" w:rsidP="00387FA3">
      <w:pPr>
        <w:jc w:val="both"/>
        <w:rPr>
          <w:rFonts w:ascii="Book Antiqua" w:hAnsi="Book Antiqua"/>
        </w:rPr>
      </w:pPr>
      <w:r w:rsidRPr="00387FA3">
        <w:rPr>
          <w:rFonts w:ascii="Book Antiqua" w:hAnsi="Book Antiqua"/>
        </w:rPr>
        <w:t xml:space="preserve">Dutch Mariners, who </w:t>
      </w:r>
      <w:r w:rsidR="00447576" w:rsidRPr="00387FA3">
        <w:rPr>
          <w:rFonts w:ascii="Book Antiqua" w:hAnsi="Book Antiqua"/>
        </w:rPr>
        <w:t>imposed</w:t>
      </w:r>
      <w:r w:rsidRPr="00387FA3">
        <w:rPr>
          <w:rFonts w:ascii="Book Antiqua" w:hAnsi="Book Antiqua"/>
        </w:rPr>
        <w:t xml:space="preserve"> their rule on the island of Indonesia, did not worry about seeking converts to Christianity, but concentrated instead on the trade in spices, </w:t>
      </w:r>
      <w:r w:rsidR="00447576" w:rsidRPr="00387FA3">
        <w:rPr>
          <w:rFonts w:ascii="Book Antiqua" w:hAnsi="Book Antiqua"/>
        </w:rPr>
        <w:t>especially</w:t>
      </w:r>
      <w:r w:rsidRPr="00387FA3">
        <w:rPr>
          <w:rFonts w:ascii="Book Antiqua" w:hAnsi="Book Antiqua"/>
        </w:rPr>
        <w:t xml:space="preserve"> cloves, nutmeg and mace. The architect of the Dutch policy </w:t>
      </w:r>
      <w:r w:rsidR="00447576" w:rsidRPr="00387FA3">
        <w:rPr>
          <w:rFonts w:ascii="Book Antiqua" w:hAnsi="Book Antiqua"/>
        </w:rPr>
        <w:t>was</w:t>
      </w:r>
      <w:r w:rsidRPr="00387FA3">
        <w:rPr>
          <w:rFonts w:ascii="Book Antiqua" w:hAnsi="Book Antiqua"/>
        </w:rPr>
        <w:t xml:space="preserve"> Jan </w:t>
      </w:r>
      <w:proofErr w:type="spellStart"/>
      <w:r w:rsidRPr="00387FA3">
        <w:rPr>
          <w:rFonts w:ascii="Book Antiqua" w:hAnsi="Book Antiqua"/>
        </w:rPr>
        <w:t>Pieterszoon</w:t>
      </w:r>
      <w:proofErr w:type="spellEnd"/>
      <w:r w:rsidRPr="00387FA3">
        <w:rPr>
          <w:rFonts w:ascii="Book Antiqua" w:hAnsi="Book Antiqua"/>
        </w:rPr>
        <w:t xml:space="preserve"> Coen, who in 1619 founded Batavia on the islan</w:t>
      </w:r>
      <w:r w:rsidR="00E367FF">
        <w:rPr>
          <w:rFonts w:ascii="Book Antiqua" w:hAnsi="Book Antiqua"/>
        </w:rPr>
        <w:t xml:space="preserve">d of Java to serve as an </w:t>
      </w:r>
      <w:proofErr w:type="spellStart"/>
      <w:r w:rsidR="00E367FF">
        <w:rPr>
          <w:rFonts w:ascii="Book Antiqua" w:hAnsi="Book Antiqua"/>
        </w:rPr>
        <w:t>entrepô</w:t>
      </w:r>
      <w:r w:rsidRPr="00387FA3">
        <w:rPr>
          <w:rFonts w:ascii="Book Antiqua" w:hAnsi="Book Antiqua"/>
        </w:rPr>
        <w:t>t</w:t>
      </w:r>
      <w:proofErr w:type="spellEnd"/>
      <w:r w:rsidR="00E367FF">
        <w:rPr>
          <w:rFonts w:ascii="Book Antiqua" w:hAnsi="Book Antiqua"/>
        </w:rPr>
        <w:t xml:space="preserve"> [trade center]</w:t>
      </w:r>
      <w:r w:rsidRPr="00387FA3">
        <w:rPr>
          <w:rFonts w:ascii="Book Antiqua" w:hAnsi="Book Antiqua"/>
        </w:rPr>
        <w:t xml:space="preserve"> for the VOC. Batavia </w:t>
      </w:r>
      <w:r w:rsidR="00447576" w:rsidRPr="00387FA3">
        <w:rPr>
          <w:rFonts w:ascii="Book Antiqua" w:hAnsi="Book Antiqua"/>
        </w:rPr>
        <w:t>occupied</w:t>
      </w:r>
      <w:r w:rsidRPr="00387FA3">
        <w:rPr>
          <w:rFonts w:ascii="Book Antiqua" w:hAnsi="Book Antiqua"/>
        </w:rPr>
        <w:t xml:space="preserve"> a strategic site near the </w:t>
      </w:r>
      <w:proofErr w:type="spellStart"/>
      <w:r w:rsidRPr="00387FA3">
        <w:rPr>
          <w:rFonts w:ascii="Book Antiqua" w:hAnsi="Book Antiqua"/>
        </w:rPr>
        <w:t>Sunda</w:t>
      </w:r>
      <w:proofErr w:type="spellEnd"/>
      <w:r w:rsidRPr="00387FA3">
        <w:rPr>
          <w:rFonts w:ascii="Book Antiqua" w:hAnsi="Book Antiqua"/>
        </w:rPr>
        <w:t xml:space="preserve"> Strait and its market </w:t>
      </w:r>
      <w:r w:rsidR="00447576" w:rsidRPr="00387FA3">
        <w:rPr>
          <w:rFonts w:ascii="Book Antiqua" w:hAnsi="Book Antiqua"/>
        </w:rPr>
        <w:t>attacked</w:t>
      </w:r>
      <w:r w:rsidRPr="00387FA3">
        <w:rPr>
          <w:rFonts w:ascii="Book Antiqua" w:hAnsi="Book Antiqua"/>
        </w:rPr>
        <w:t xml:space="preserve"> both Chinese and Malay vessels. Coen’s plan was to establish a VOC monopoly over spice production and trade, thus enabling Dutch </w:t>
      </w:r>
      <w:r w:rsidR="00447576" w:rsidRPr="00387FA3">
        <w:rPr>
          <w:rFonts w:ascii="Book Antiqua" w:hAnsi="Book Antiqua"/>
        </w:rPr>
        <w:t>merchants</w:t>
      </w:r>
      <w:r w:rsidRPr="00387FA3">
        <w:rPr>
          <w:rFonts w:ascii="Book Antiqua" w:hAnsi="Book Antiqua"/>
        </w:rPr>
        <w:t xml:space="preserve"> to reap </w:t>
      </w:r>
      <w:r w:rsidR="00447576" w:rsidRPr="00387FA3">
        <w:rPr>
          <w:rFonts w:ascii="Book Antiqua" w:hAnsi="Book Antiqua"/>
        </w:rPr>
        <w:t>enormous</w:t>
      </w:r>
      <w:r w:rsidRPr="00387FA3">
        <w:rPr>
          <w:rFonts w:ascii="Book Antiqua" w:hAnsi="Book Antiqua"/>
        </w:rPr>
        <w:t xml:space="preserve"> profits in European markets. Coen brought his naval power to bear on the small </w:t>
      </w:r>
      <w:r w:rsidR="00EB110F" w:rsidRPr="00387FA3">
        <w:rPr>
          <w:rFonts w:ascii="Book Antiqua" w:hAnsi="Book Antiqua"/>
        </w:rPr>
        <w:t>Indonesia</w:t>
      </w:r>
      <w:r w:rsidRPr="00387FA3">
        <w:rPr>
          <w:rFonts w:ascii="Book Antiqua" w:hAnsi="Book Antiqua"/>
        </w:rPr>
        <w:t xml:space="preserve"> islands and forced them to </w:t>
      </w:r>
      <w:r w:rsidR="00447576" w:rsidRPr="00387FA3">
        <w:rPr>
          <w:rFonts w:ascii="Book Antiqua" w:hAnsi="Book Antiqua"/>
        </w:rPr>
        <w:t>deliver</w:t>
      </w:r>
      <w:r w:rsidRPr="00387FA3">
        <w:rPr>
          <w:rFonts w:ascii="Book Antiqua" w:hAnsi="Book Antiqua"/>
        </w:rPr>
        <w:t xml:space="preserve"> </w:t>
      </w:r>
      <w:r w:rsidR="00EB110F" w:rsidRPr="00387FA3">
        <w:rPr>
          <w:rFonts w:ascii="Book Antiqua" w:hAnsi="Book Antiqua"/>
        </w:rPr>
        <w:t>spices</w:t>
      </w:r>
      <w:r w:rsidRPr="00387FA3">
        <w:rPr>
          <w:rFonts w:ascii="Book Antiqua" w:hAnsi="Book Antiqua"/>
        </w:rPr>
        <w:t xml:space="preserve"> only to VOC merchants.</w:t>
      </w:r>
      <w:r w:rsidR="00335989">
        <w:rPr>
          <w:rFonts w:ascii="Book Antiqua" w:hAnsi="Book Antiqua"/>
        </w:rPr>
        <w:t xml:space="preserve"> On the larger </w:t>
      </w:r>
      <w:proofErr w:type="gramStart"/>
      <w:r w:rsidR="00335989">
        <w:rPr>
          <w:rFonts w:ascii="Book Antiqua" w:hAnsi="Book Antiqua"/>
        </w:rPr>
        <w:t>islands</w:t>
      </w:r>
      <w:proofErr w:type="gramEnd"/>
      <w:r w:rsidR="00335989">
        <w:rPr>
          <w:rFonts w:ascii="Book Antiqua" w:hAnsi="Book Antiqua"/>
        </w:rPr>
        <w:t xml:space="preserve"> such as J</w:t>
      </w:r>
      <w:r w:rsidR="00447576" w:rsidRPr="00387FA3">
        <w:rPr>
          <w:rFonts w:ascii="Book Antiqua" w:hAnsi="Book Antiqua"/>
        </w:rPr>
        <w:t xml:space="preserve">ava, he took advantage of tensions between local </w:t>
      </w:r>
      <w:r w:rsidR="006D3299">
        <w:rPr>
          <w:rFonts w:ascii="Book Antiqua" w:hAnsi="Book Antiqua"/>
        </w:rPr>
        <w:t>princes and authorized</w:t>
      </w:r>
      <w:r w:rsidR="006D2293">
        <w:rPr>
          <w:rFonts w:ascii="Book Antiqua" w:hAnsi="Book Antiqua"/>
        </w:rPr>
        <w:t xml:space="preserve"> and trad</w:t>
      </w:r>
      <w:r w:rsidR="00447576" w:rsidRPr="00387FA3">
        <w:rPr>
          <w:rFonts w:ascii="Book Antiqua" w:hAnsi="Book Antiqua"/>
        </w:rPr>
        <w:t>ed concessions from many in return for providing them with aid against the others. By the late 17</w:t>
      </w:r>
      <w:r w:rsidR="00447576" w:rsidRPr="00387FA3">
        <w:rPr>
          <w:rFonts w:ascii="Book Antiqua" w:hAnsi="Book Antiqua"/>
          <w:vertAlign w:val="superscript"/>
        </w:rPr>
        <w:t>th</w:t>
      </w:r>
      <w:r w:rsidR="00447576" w:rsidRPr="00387FA3">
        <w:rPr>
          <w:rFonts w:ascii="Book Antiqua" w:hAnsi="Book Antiqua"/>
        </w:rPr>
        <w:t xml:space="preserve"> century, the VOC controlled all the ports in Java as well as most of the important spice bearing islands throughout the archipelago. </w:t>
      </w:r>
    </w:p>
    <w:p w14:paraId="70B37B04" w14:textId="51417846" w:rsidR="00EB110F" w:rsidRPr="00387FA3" w:rsidRDefault="00EB110F">
      <w:pPr>
        <w:rPr>
          <w:rFonts w:ascii="Book Antiqua" w:hAnsi="Book Antiqua"/>
        </w:rPr>
      </w:pPr>
      <w:bookmarkStart w:id="0" w:name="_GoBack"/>
      <w:bookmarkEnd w:id="0"/>
    </w:p>
    <w:p w14:paraId="042D183A" w14:textId="7E8E9D8F" w:rsidR="00447576" w:rsidRPr="00387FA3" w:rsidRDefault="00447576">
      <w:pPr>
        <w:rPr>
          <w:rFonts w:ascii="Book Antiqua" w:hAnsi="Book Antiqua"/>
        </w:rPr>
      </w:pPr>
    </w:p>
    <w:p w14:paraId="1A5D4755" w14:textId="3773F5A7" w:rsidR="00447576" w:rsidRPr="00387FA3" w:rsidRDefault="006D2293" w:rsidP="00387FA3">
      <w:pPr>
        <w:jc w:val="both"/>
        <w:rPr>
          <w:rFonts w:ascii="Book Antiqua" w:hAnsi="Book Antiqua"/>
        </w:rPr>
      </w:pPr>
      <w:r w:rsidRPr="00387FA3">
        <w:rPr>
          <w:rFonts w:ascii="Book Antiqua" w:hAnsi="Book Antiqua" w:cs="Helvetica"/>
          <w:noProof/>
        </w:rPr>
        <w:drawing>
          <wp:anchor distT="0" distB="0" distL="114300" distR="114300" simplePos="0" relativeHeight="251662336" behindDoc="0" locked="0" layoutInCell="1" allowOverlap="1" wp14:anchorId="6AAF14E8" wp14:editId="68B0BC54">
            <wp:simplePos x="0" y="0"/>
            <wp:positionH relativeFrom="column">
              <wp:posOffset>40005</wp:posOffset>
            </wp:positionH>
            <wp:positionV relativeFrom="paragraph">
              <wp:posOffset>40640</wp:posOffset>
            </wp:positionV>
            <wp:extent cx="2756535" cy="2066925"/>
            <wp:effectExtent l="0" t="0" r="1206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535" cy="2066925"/>
                    </a:xfrm>
                    <a:prstGeom prst="rect">
                      <a:avLst/>
                    </a:prstGeom>
                    <a:noFill/>
                    <a:ln>
                      <a:noFill/>
                    </a:ln>
                    <a:effectLst>
                      <a:softEdge rad="6350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87FA3">
        <w:rPr>
          <w:rFonts w:ascii="Book Antiqua" w:hAnsi="Book Antiqua" w:cs="Helvetica"/>
          <w:noProof/>
        </w:rPr>
        <w:drawing>
          <wp:anchor distT="0" distB="0" distL="114300" distR="114300" simplePos="0" relativeHeight="251661312" behindDoc="0" locked="0" layoutInCell="1" allowOverlap="1" wp14:anchorId="5BCC124E" wp14:editId="76A3D9A3">
            <wp:simplePos x="0" y="0"/>
            <wp:positionH relativeFrom="column">
              <wp:posOffset>1994535</wp:posOffset>
            </wp:positionH>
            <wp:positionV relativeFrom="paragraph">
              <wp:posOffset>2673985</wp:posOffset>
            </wp:positionV>
            <wp:extent cx="3086100" cy="1714500"/>
            <wp:effectExtent l="0" t="0" r="1270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714500"/>
                    </a:xfrm>
                    <a:prstGeom prst="rect">
                      <a:avLst/>
                    </a:prstGeom>
                    <a:noFill/>
                    <a:ln>
                      <a:noFill/>
                    </a:ln>
                    <a:effectLst>
                      <a:softEdge rad="6350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47576" w:rsidRPr="00387FA3">
        <w:rPr>
          <w:rFonts w:ascii="Book Antiqua" w:hAnsi="Book Antiqua"/>
        </w:rPr>
        <w:t xml:space="preserve">Dutch numbers were too few for them to rule directly over their whole </w:t>
      </w:r>
      <w:r w:rsidR="00EB110F" w:rsidRPr="00387FA3">
        <w:rPr>
          <w:rFonts w:ascii="Book Antiqua" w:hAnsi="Book Antiqua"/>
        </w:rPr>
        <w:t>Southeast Asia Empire</w:t>
      </w:r>
      <w:r w:rsidR="00447576" w:rsidRPr="00387FA3">
        <w:rPr>
          <w:rFonts w:ascii="Book Antiqua" w:hAnsi="Book Antiqua"/>
        </w:rPr>
        <w:t xml:space="preserve">. They made alliances with local authorities to maintain order in most regions, reserving for direct Dutch rule only </w:t>
      </w:r>
      <w:r w:rsidR="00EB110F" w:rsidRPr="00387FA3">
        <w:rPr>
          <w:rFonts w:ascii="Book Antiqua" w:hAnsi="Book Antiqua"/>
        </w:rPr>
        <w:t>Batavia</w:t>
      </w:r>
      <w:r w:rsidR="00447576" w:rsidRPr="00387FA3">
        <w:rPr>
          <w:rFonts w:ascii="Book Antiqua" w:hAnsi="Book Antiqua"/>
        </w:rPr>
        <w:t xml:space="preserve"> and the most important spice-bearing islands such as the clove producing Amboina and the Banda Islands. The Dutch did not embark on plans for conquest for purposes of adding to their </w:t>
      </w:r>
      <w:r w:rsidR="00EB110F" w:rsidRPr="00387FA3">
        <w:rPr>
          <w:rFonts w:ascii="Book Antiqua" w:hAnsi="Book Antiqua"/>
        </w:rPr>
        <w:t>holdings</w:t>
      </w:r>
      <w:r w:rsidR="00447576" w:rsidRPr="00387FA3">
        <w:rPr>
          <w:rFonts w:ascii="Book Antiqua" w:hAnsi="Book Antiqua"/>
        </w:rPr>
        <w:t xml:space="preserve">, but they uprooted spice-bearing plans on islands they did not control and </w:t>
      </w:r>
      <w:r w:rsidR="00EB110F" w:rsidRPr="00387FA3">
        <w:rPr>
          <w:rFonts w:ascii="Book Antiqua" w:hAnsi="Book Antiqua"/>
        </w:rPr>
        <w:t>mercilessly</w:t>
      </w:r>
      <w:r w:rsidR="00447576" w:rsidRPr="00387FA3">
        <w:rPr>
          <w:rFonts w:ascii="Book Antiqua" w:hAnsi="Book Antiqua"/>
        </w:rPr>
        <w:t xml:space="preserve"> attacked peoples who sold their spices to merchants not associated with the VOC. </w:t>
      </w:r>
      <w:r w:rsidR="00EB110F" w:rsidRPr="00387FA3">
        <w:rPr>
          <w:rFonts w:ascii="Book Antiqua" w:hAnsi="Book Antiqua"/>
        </w:rPr>
        <w:t>Monopoly</w:t>
      </w:r>
      <w:r w:rsidR="00447576" w:rsidRPr="00387FA3">
        <w:rPr>
          <w:rFonts w:ascii="Book Antiqua" w:hAnsi="Book Antiqua"/>
        </w:rPr>
        <w:t xml:space="preserve"> </w:t>
      </w:r>
      <w:r w:rsidR="00EB110F" w:rsidRPr="00387FA3">
        <w:rPr>
          <w:rFonts w:ascii="Book Antiqua" w:hAnsi="Book Antiqua"/>
        </w:rPr>
        <w:t>profits</w:t>
      </w:r>
      <w:r w:rsidR="00447576" w:rsidRPr="00387FA3">
        <w:rPr>
          <w:rFonts w:ascii="Book Antiqua" w:hAnsi="Book Antiqua"/>
        </w:rPr>
        <w:t xml:space="preserve"> from the spice trade not only enriched the VOC but made the Netherlands the most </w:t>
      </w:r>
      <w:r w:rsidR="00EB110F" w:rsidRPr="00387FA3">
        <w:rPr>
          <w:rFonts w:ascii="Book Antiqua" w:hAnsi="Book Antiqua"/>
        </w:rPr>
        <w:t>prosperous</w:t>
      </w:r>
      <w:r w:rsidR="00447576" w:rsidRPr="00387FA3">
        <w:rPr>
          <w:rFonts w:ascii="Book Antiqua" w:hAnsi="Book Antiqua"/>
        </w:rPr>
        <w:t xml:space="preserve"> land in Europe throughout most of the 17</w:t>
      </w:r>
      <w:r w:rsidR="00447576" w:rsidRPr="00387FA3">
        <w:rPr>
          <w:rFonts w:ascii="Book Antiqua" w:hAnsi="Book Antiqua"/>
          <w:vertAlign w:val="superscript"/>
        </w:rPr>
        <w:t>th</w:t>
      </w:r>
      <w:r w:rsidR="00447576" w:rsidRPr="00387FA3">
        <w:rPr>
          <w:rFonts w:ascii="Book Antiqua" w:hAnsi="Book Antiqua"/>
        </w:rPr>
        <w:t xml:space="preserve"> Century.</w:t>
      </w:r>
    </w:p>
    <w:sectPr w:rsidR="00447576" w:rsidRPr="00387FA3" w:rsidSect="009943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7A"/>
    <w:rsid w:val="000C6241"/>
    <w:rsid w:val="00113549"/>
    <w:rsid w:val="00335989"/>
    <w:rsid w:val="00387FA3"/>
    <w:rsid w:val="00447576"/>
    <w:rsid w:val="00662BCD"/>
    <w:rsid w:val="00666DE6"/>
    <w:rsid w:val="006D2293"/>
    <w:rsid w:val="006D3299"/>
    <w:rsid w:val="00844958"/>
    <w:rsid w:val="0099437A"/>
    <w:rsid w:val="009D0587"/>
    <w:rsid w:val="00B66644"/>
    <w:rsid w:val="00BC56A5"/>
    <w:rsid w:val="00BD7197"/>
    <w:rsid w:val="00C503A9"/>
    <w:rsid w:val="00C83772"/>
    <w:rsid w:val="00D0633E"/>
    <w:rsid w:val="00E367FF"/>
    <w:rsid w:val="00EB110F"/>
    <w:rsid w:val="00FC6426"/>
    <w:rsid w:val="00FE6BA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D25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4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4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580</Words>
  <Characters>3311</Characters>
  <Application>Microsoft Macintosh Word</Application>
  <DocSecurity>0</DocSecurity>
  <Lines>27</Lines>
  <Paragraphs>7</Paragraphs>
  <ScaleCrop>false</ScaleCrop>
  <Company>Adelphi University</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Clarke</dc:creator>
  <cp:keywords/>
  <dc:description/>
  <cp:lastModifiedBy>Michael Lipari</cp:lastModifiedBy>
  <cp:revision>16</cp:revision>
  <dcterms:created xsi:type="dcterms:W3CDTF">2015-11-11T19:17:00Z</dcterms:created>
  <dcterms:modified xsi:type="dcterms:W3CDTF">2017-11-02T21:19:00Z</dcterms:modified>
</cp:coreProperties>
</file>